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BA" w:rsidRDefault="00AC0AA0" w:rsidP="00412CD0">
      <w:pPr>
        <w:pStyle w:val="a3"/>
        <w:spacing w:before="0"/>
        <w:ind w:left="0"/>
        <w:jc w:val="right"/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-113665</wp:posOffset>
                </wp:positionV>
                <wp:extent cx="693420" cy="3657600"/>
                <wp:effectExtent l="22860" t="19050" r="26670" b="19050"/>
                <wp:wrapNone/>
                <wp:docPr id="47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A7EC7" id="Rectangle 386" o:spid="_x0000_s1026" style="position:absolute;margin-left:-7.95pt;margin-top:-8.95pt;width:54.6pt;height:4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GEywIAAK8FAAAOAAAAZHJzL2Uyb0RvYy54bWysVGFv0zAQ/Y7Ef7D8vUvSpEkaLZ26rkVI&#10;AyYG4rMbO42FYwfbbVoQ/52z05bCJoQQrRT54svzu3fPd32zbwXaMW24kiWOrkKMmKwU5XJT4o8f&#10;VqMcI2OJpEQoyUp8YAbfzF6+uO67go1VowRlGgGINEXflbixtiuCwFQNa4m5Uh2TsFkr3RILod4E&#10;VJMe0FsRjMMwDXqlaadVxYyBt3fDJp55/LpmlX1X14ZZJEoM3Kx/av9cu2cwuybFRpOu4dWRBvkH&#10;Fi3hEg49Q90RS9BW8ydQLa+0Mqq2V5VqA1XXvGK+BqgmCn+r5rEhHfO1gDimO8tk/h9s9Xb3oBGn&#10;JU4yjCRpoUfvQTUiN4KhOE+dQn1nCkh87B60q9F096r6bJBUiwby2Fxr1TeMUOAVufzglw9cYOBT&#10;tO7fKAr4ZGuVF2tf69YBggxo73tyOPeE7S2q4GU6jZMxdK6CrTidZGnomxaQ4vR1p419xVSL3KLE&#10;Gth7dLK7N9axIcUpxbNXgtMVF8IHerNeCI12BPyRrdzfFwBFXqYJiXo4Po/g8D9jrMbu/xxGyy04&#10;XfC2xHnofi6JFE63paR+bQkXwxo4C+m2mffwUAhEewtL/x7k8f76Nl9NwiyJ81GWTeJREi/D0W2+&#10;WozmiyhNs+Xt4nYZfXeso6RoOKVMLj2mOdk9Sv7OTseLNxj1bPgzQcdKbaHGx4b2iHLXi3EeT2EA&#10;UA43Ls7DNJyCyYjYwKiorMZIK/uJ28b73HXeYZhnWuLeE9E1ZGjU5CQfyHRM920+H++jC2bBk+KH&#10;jD1oCRgnWb1vnVUHy68VPYBtgaT3Jkw5WDRKf8Woh4lRYvNlSzTDSLyWYP1plCRuxPggmWTOtfpy&#10;Z325Q2QFUCW2IIhfLuwwlrad5psGToq8HFLN4brU3DvZXaWBFfB2AUwFX8Fxgrmxcxn7rJ9zdvYD&#10;AAD//wMAUEsDBBQABgAIAAAAIQCmbW2L4QAAAAoBAAAPAAAAZHJzL2Rvd25yZXYueG1sTI/LTsMw&#10;EEX3SPyDNUhsUOukbWga4lQVD1Vi11KVrWMPSUQ8jmI3CX+Pu4LdHc3RnTP5djItG7B3jSUB8TwC&#10;hqSsbqgScPp4m6XAnJekZWsJBfygg21xe5PLTNuRDjgcfcVCCblMCqi97zLOnarRSDe3HVLYfdne&#10;SB/GvuK6l2MoNy1fRNEjN7KhcKGWHT7XqL6PFyNAnVc4yP3rbvWweB8/D6f0pVSpEPd30+4JmMfJ&#10;/8Fw1Q/qUASn0l5IO9YKmMXJJqDXsA4hEJvlElgpIEnSGHiR8/8vFL8AAAD//wMAUEsBAi0AFAAG&#10;AAgAAAAhALaDOJL+AAAA4QEAABMAAAAAAAAAAAAAAAAAAAAAAFtDb250ZW50X1R5cGVzXS54bWxQ&#10;SwECLQAUAAYACAAAACEAOP0h/9YAAACUAQAACwAAAAAAAAAAAAAAAAAvAQAAX3JlbHMvLnJlbHNQ&#10;SwECLQAUAAYACAAAACEA+nARhMsCAACvBQAADgAAAAAAAAAAAAAAAAAuAgAAZHJzL2Uyb0RvYy54&#10;bWxQSwECLQAUAAYACAAAACEApm1ti+EAAAAKAQAADwAAAAAAAAAAAAAAAAAlBQAAZHJzL2Rvd25y&#10;ZXYueG1sUEsFBgAAAAAEAAQA8wAAADMGAAAAAA==&#10;" fillcolor="#7f7f7f" strokecolor="#f2f2f2" strokeweight="3pt">
                <v:shadow color="#7f7f7f" opacity=".5" offset="1pt"/>
              </v:rect>
            </w:pict>
          </mc:Fallback>
        </mc:AlternateContent>
      </w:r>
      <w:r>
        <w:rPr>
          <w:noProof/>
          <w:spacing w:val="-6"/>
          <w:w w:val="90"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Rectangle 40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F1496" id="Rectangle 407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7hMgIAAGkEAAAOAAAAZHJzL2Uyb0RvYy54bWysVNuO0zAQfUfiHyy/06Sl7e5GTVerLkVI&#10;C6wofIBrO4mFb4zdpsvXM3ba0mV5QuTB8nhmjs+c8WRxezCa7CUE5WxNx6OSEmm5E8q2Nf32df3m&#10;mpIQmRVMOytr+iQDvV2+frXofSUnrnNaSCAIYkPV+5p2MfqqKALvpGFh5Ly06GwcGBbRhLYQwHpE&#10;N7qYlOW86B0ID47LEPD0fnDSZcZvGsnj56YJMhJdU+QW8wp53aa1WC5Y1QLzneJHGuwfWBimLF56&#10;hrpnkZEdqBdQRnFwwTVxxJ0pXNMoLnMNWM24/KOaTce8zLWgOMGfZQr/D5Z/2j8CUaKm0zkllhns&#10;0RdUjdlWSzItryjplBAyNTeJ1ftQYc7GP0IqN/gHx78HYt1GakxLUWisOsyXd8G/OAJwfSeZwBIy&#10;XvEMMBkBocm2/+gEUmG76LKuhwZMuhAVI4fcvqdz++QhEo6H87ezssQmc3Qd98i4YNUp2UOI76Uz&#10;JG1qCsgug7P9Q4hD6CkkF+e0EmuldTag3a40kD3Dl7TOX9ID0cNlmLakr+nNbDLLyM984RICmSay&#10;f4EwKuJIaGVqen0OYlVS7Z0VmMCqyJQe9ni/tkjjpNzQoa0TT6giuOG943zipnPwk5Ie33pNw48d&#10;A0mJ/mCxEzfj6TQNRzams6sJGnDp2V56mOUIVdNIybBdxWGgdh5U2+U3kEhad4fda1RWNvEbWB3J&#10;4nvO6h1nLw3MpZ2jfv8hlr8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8uRu4T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spacing w:val="-6"/>
          <w:w w:val="90"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5" name="AutoShape 40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A3E45" id="AutoShape 406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xSyQIAABI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DCZYiRpCz262VnlUyMSzTCqRVly11xXrL4zKdx56O61o2u6O8W+GiTVA2+g2O4ULFY1lVt+Y7pX&#10;W1qrvua0BAo+XvgsoFsYCI02/QdVAhQKUHxdD5VuXUKoGDr49j2e28cPFjHYnF1OowiazMB1tAFx&#10;SNPTZbYz9h1XPhDd3xk7dL88WbQ+WewgT6YGDr9VT0ft8R6kGqeQqhBN43M00oE/b8DBYQegQx7n&#10;cyS8YH4kUbJerBckIJPZOiBRngc3xYoEsyKeT/PLfLXK45+uKDFJh964NCfxxuTPxHF8RoPszvI1&#10;qhGlC+cgGb3drBqN9hQeT+E/JwEAPzoWPofh3cDlBaV4QqLbSRIUs8U8IAWZBsk8WgRRnNwms4gk&#10;JC+eU7oTkv87JdRnOJlOpl5CI9AvuIFqnHBecaNpKyyMp0a0GV6cD9HUKXgtS99aS0Uz2KNSOPhP&#10;pYCKnRrt9e4kPjyljSofQe5awcsB5cIgBaNW+jtGPQylDJtvO6o5Rs17CU8miQlxU8wvyHQ+gYUe&#10;ezZjD5UMQmXYYjSYKztMvl2nxbaGTLEvjFTuxVfCPQePb0B1XMDg8UyOQ9JNtvHan3oa5ctfAA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NFK8UskCAAAS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  <w:spacing w:val="-6"/>
          <w:w w:val="90"/>
          <w:lang w:bidi="ar-SA"/>
        </w:rPr>
        <w:drawing>
          <wp:inline distT="0" distB="0" distL="0" distR="0">
            <wp:extent cx="1602105" cy="4222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BA" w:rsidRDefault="00A13DBA">
      <w:pPr>
        <w:pStyle w:val="a3"/>
        <w:spacing w:before="3"/>
        <w:ind w:left="0"/>
        <w:rPr>
          <w:spacing w:val="-6"/>
          <w:w w:val="90"/>
        </w:rPr>
      </w:pPr>
    </w:p>
    <w:p w:rsidR="00A13DBA" w:rsidRDefault="001A6752">
      <w:pPr>
        <w:pStyle w:val="1"/>
        <w:rPr>
          <w:rFonts w:ascii="Arial" w:hAnsi="Arial"/>
          <w:spacing w:val="-6"/>
          <w:w w:val="90"/>
          <w:sz w:val="12"/>
          <w:szCs w:val="12"/>
        </w:rPr>
      </w:pPr>
      <w:r w:rsidRPr="00EE6DE4">
        <w:rPr>
          <w:rFonts w:ascii="Arial" w:hAnsi="Arial"/>
          <w:spacing w:val="-6"/>
          <w:w w:val="90"/>
          <w:sz w:val="12"/>
          <w:szCs w:val="12"/>
        </w:rPr>
        <w:t xml:space="preserve"> </w:t>
      </w:r>
    </w:p>
    <w:p w:rsidR="00A13DBA" w:rsidRDefault="001E0108" w:rsidP="00412CD0">
      <w:pPr>
        <w:pStyle w:val="a3"/>
        <w:spacing w:before="5"/>
        <w:ind w:left="0"/>
        <w:jc w:val="center"/>
        <w:rPr>
          <w:noProof/>
          <w:spacing w:val="-6"/>
          <w:w w:val="90"/>
          <w:lang w:val="en-US" w:bidi="ar-SA"/>
        </w:rPr>
      </w:pPr>
      <w:r w:rsidRPr="00EE6DE4">
        <w:rPr>
          <w:noProof/>
          <w:spacing w:val="-6"/>
          <w:w w:val="90"/>
          <w:lang w:bidi="ar-SA"/>
        </w:rPr>
        <w:t xml:space="preserve">              </w:t>
      </w:r>
      <w:r w:rsidR="00412CD0" w:rsidRPr="00EE6DE4">
        <w:rPr>
          <w:noProof/>
          <w:spacing w:val="-6"/>
          <w:w w:val="90"/>
          <w:lang w:bidi="ar-SA"/>
        </w:rPr>
        <w:t xml:space="preserve">          </w:t>
      </w:r>
    </w:p>
    <w:p w:rsidR="00A13DBA" w:rsidRDefault="00A13DBA" w:rsidP="00412CD0">
      <w:pPr>
        <w:pStyle w:val="a3"/>
        <w:spacing w:before="5"/>
        <w:ind w:left="0"/>
        <w:jc w:val="center"/>
        <w:rPr>
          <w:noProof/>
          <w:spacing w:val="-6"/>
          <w:w w:val="90"/>
          <w:lang w:val="en-US" w:bidi="ar-SA"/>
        </w:rPr>
      </w:pPr>
    </w:p>
    <w:p w:rsidR="00A13DBA" w:rsidRDefault="00A13DBA" w:rsidP="00412CD0">
      <w:pPr>
        <w:pStyle w:val="a3"/>
        <w:spacing w:before="5"/>
        <w:ind w:left="0"/>
        <w:jc w:val="center"/>
        <w:rPr>
          <w:noProof/>
          <w:spacing w:val="-6"/>
          <w:w w:val="90"/>
          <w:lang w:val="en-US" w:bidi="ar-SA"/>
        </w:rPr>
      </w:pPr>
    </w:p>
    <w:p w:rsidR="00A13DBA" w:rsidRDefault="00A13DBA" w:rsidP="00412CD0">
      <w:pPr>
        <w:pStyle w:val="a3"/>
        <w:spacing w:before="5"/>
        <w:ind w:left="0"/>
        <w:jc w:val="center"/>
        <w:rPr>
          <w:noProof/>
          <w:spacing w:val="-6"/>
          <w:w w:val="90"/>
          <w:lang w:val="en-US" w:bidi="ar-SA"/>
        </w:rPr>
      </w:pPr>
    </w:p>
    <w:p w:rsidR="00A13DBA" w:rsidRDefault="00A13DBA" w:rsidP="00412CD0">
      <w:pPr>
        <w:pStyle w:val="a3"/>
        <w:spacing w:before="5"/>
        <w:ind w:left="0"/>
        <w:jc w:val="center"/>
        <w:rPr>
          <w:noProof/>
          <w:spacing w:val="-6"/>
          <w:w w:val="90"/>
          <w:lang w:val="en-US" w:bidi="ar-SA"/>
        </w:rPr>
      </w:pPr>
    </w:p>
    <w:p w:rsidR="00A13DBA" w:rsidRDefault="00A13DBA" w:rsidP="00412CD0">
      <w:pPr>
        <w:pStyle w:val="a3"/>
        <w:spacing w:before="5"/>
        <w:ind w:left="0"/>
        <w:jc w:val="center"/>
        <w:rPr>
          <w:noProof/>
          <w:spacing w:val="-6"/>
          <w:w w:val="90"/>
          <w:lang w:val="en-US" w:bidi="ar-SA"/>
        </w:rPr>
      </w:pPr>
    </w:p>
    <w:p w:rsidR="00A13DBA" w:rsidRDefault="00A13DBA" w:rsidP="00412CD0">
      <w:pPr>
        <w:pStyle w:val="a3"/>
        <w:spacing w:before="5"/>
        <w:ind w:left="0"/>
        <w:jc w:val="center"/>
        <w:rPr>
          <w:noProof/>
          <w:spacing w:val="-6"/>
          <w:w w:val="90"/>
          <w:lang w:val="en-US" w:bidi="ar-SA"/>
        </w:rPr>
      </w:pPr>
    </w:p>
    <w:p w:rsidR="00A13DBA" w:rsidRDefault="00A13DBA" w:rsidP="00412CD0">
      <w:pPr>
        <w:pStyle w:val="a3"/>
        <w:spacing w:before="5"/>
        <w:ind w:left="0"/>
        <w:jc w:val="center"/>
        <w:rPr>
          <w:noProof/>
          <w:spacing w:val="-6"/>
          <w:w w:val="90"/>
          <w:lang w:val="en-US" w:bidi="ar-SA"/>
        </w:rPr>
      </w:pPr>
    </w:p>
    <w:p w:rsidR="00A13DBA" w:rsidRDefault="00A13DBA" w:rsidP="00412CD0">
      <w:pPr>
        <w:pStyle w:val="a3"/>
        <w:spacing w:before="5"/>
        <w:ind w:left="0"/>
        <w:jc w:val="center"/>
        <w:rPr>
          <w:noProof/>
          <w:spacing w:val="-6"/>
          <w:w w:val="90"/>
          <w:lang w:val="en-US" w:bidi="ar-SA"/>
        </w:rPr>
      </w:pPr>
    </w:p>
    <w:p w:rsidR="00A13DBA" w:rsidRDefault="00A13DBA" w:rsidP="00412CD0">
      <w:pPr>
        <w:pStyle w:val="a3"/>
        <w:spacing w:before="5"/>
        <w:ind w:left="0"/>
        <w:jc w:val="center"/>
        <w:rPr>
          <w:noProof/>
          <w:spacing w:val="-6"/>
          <w:w w:val="90"/>
          <w:lang w:val="en-US" w:bidi="ar-SA"/>
        </w:rPr>
      </w:pPr>
    </w:p>
    <w:p w:rsidR="00A13DBA" w:rsidRDefault="00A13DBA" w:rsidP="004E2457">
      <w:pPr>
        <w:spacing w:before="18"/>
        <w:rPr>
          <w:b/>
          <w:spacing w:val="-6"/>
          <w:w w:val="90"/>
          <w:sz w:val="12"/>
          <w:szCs w:val="12"/>
        </w:rPr>
      </w:pPr>
    </w:p>
    <w:p w:rsidR="00A13DBA" w:rsidRDefault="00A13DBA" w:rsidP="00412CD0">
      <w:pPr>
        <w:spacing w:before="18"/>
        <w:ind w:left="100" w:firstLine="1276"/>
        <w:jc w:val="right"/>
        <w:rPr>
          <w:b/>
          <w:spacing w:val="-6"/>
          <w:w w:val="90"/>
          <w:sz w:val="12"/>
          <w:szCs w:val="12"/>
        </w:rPr>
      </w:pPr>
    </w:p>
    <w:p w:rsidR="00A13DBA" w:rsidRDefault="00A13DBA" w:rsidP="00727535">
      <w:pPr>
        <w:spacing w:before="18"/>
        <w:ind w:left="993" w:right="338" w:firstLine="1276"/>
        <w:jc w:val="right"/>
        <w:rPr>
          <w:b/>
          <w:spacing w:val="-6"/>
          <w:w w:val="90"/>
          <w:sz w:val="12"/>
          <w:szCs w:val="12"/>
        </w:rPr>
      </w:pPr>
    </w:p>
    <w:p w:rsidR="00A13DBA" w:rsidRDefault="00727535" w:rsidP="00727535">
      <w:pPr>
        <w:ind w:left="2433" w:firstLine="447"/>
        <w:rPr>
          <w:rStyle w:val="FontStyle18"/>
          <w:rFonts w:ascii="Arial" w:hAnsi="Arial"/>
          <w:spacing w:val="-6"/>
          <w:w w:val="90"/>
          <w:sz w:val="12"/>
          <w:szCs w:val="12"/>
        </w:rPr>
      </w:pPr>
      <w:r w:rsidRPr="00EE6DE4">
        <w:rPr>
          <w:rStyle w:val="FontStyle18"/>
          <w:rFonts w:ascii="Arial" w:hAnsi="Arial"/>
          <w:spacing w:val="-6"/>
          <w:w w:val="90"/>
          <w:sz w:val="12"/>
          <w:szCs w:val="12"/>
        </w:rPr>
        <w:t xml:space="preserve">     </w:t>
      </w:r>
      <w:r w:rsidR="004E2457" w:rsidRPr="004E2457">
        <w:rPr>
          <w:rStyle w:val="FontStyle18"/>
          <w:rFonts w:ascii="Arial" w:hAnsi="Arial"/>
          <w:spacing w:val="-6"/>
          <w:w w:val="90"/>
          <w:sz w:val="12"/>
          <w:szCs w:val="12"/>
        </w:rPr>
        <w:t xml:space="preserve">      </w:t>
      </w:r>
      <w:r w:rsidR="005D6C69">
        <w:rPr>
          <w:rStyle w:val="FontStyle18"/>
          <w:rFonts w:ascii="Arial" w:hAnsi="Arial"/>
          <w:spacing w:val="-6"/>
          <w:w w:val="90"/>
          <w:sz w:val="12"/>
          <w:szCs w:val="12"/>
        </w:rPr>
        <w:t xml:space="preserve"> </w:t>
      </w:r>
      <w:r w:rsidRPr="00EE6DE4">
        <w:rPr>
          <w:rStyle w:val="FontStyle18"/>
          <w:rFonts w:ascii="Arial" w:hAnsi="Arial"/>
          <w:spacing w:val="-6"/>
          <w:w w:val="90"/>
          <w:sz w:val="12"/>
          <w:szCs w:val="12"/>
        </w:rPr>
        <w:t>ПАСПОРТ</w:t>
      </w:r>
    </w:p>
    <w:p w:rsidR="004E2457" w:rsidRDefault="004E2457" w:rsidP="00727535">
      <w:pPr>
        <w:ind w:left="2433" w:firstLine="447"/>
        <w:rPr>
          <w:rStyle w:val="FontStyle18"/>
          <w:rFonts w:ascii="Arial" w:hAnsi="Arial"/>
          <w:spacing w:val="-6"/>
          <w:w w:val="90"/>
          <w:sz w:val="12"/>
          <w:szCs w:val="12"/>
        </w:rPr>
      </w:pPr>
    </w:p>
    <w:p w:rsidR="00A13DBA" w:rsidRPr="004E2457" w:rsidRDefault="005D6C69" w:rsidP="005D6C69">
      <w:pPr>
        <w:rPr>
          <w:rStyle w:val="FontStyle19"/>
          <w:rFonts w:ascii="Arial" w:hAnsi="Arial"/>
          <w:b/>
          <w:spacing w:val="-6"/>
          <w:w w:val="90"/>
          <w:sz w:val="12"/>
          <w:szCs w:val="12"/>
        </w:rPr>
      </w:pPr>
      <w:r>
        <w:rPr>
          <w:rStyle w:val="FontStyle19"/>
          <w:rFonts w:ascii="Arial" w:hAnsi="Arial"/>
          <w:spacing w:val="-6"/>
          <w:w w:val="90"/>
          <w:sz w:val="12"/>
          <w:szCs w:val="12"/>
        </w:rPr>
        <w:t xml:space="preserve">                                         </w:t>
      </w:r>
      <w:r w:rsidR="004E2457" w:rsidRPr="004E2457">
        <w:rPr>
          <w:rStyle w:val="FontStyle19"/>
          <w:rFonts w:ascii="Arial" w:hAnsi="Arial"/>
          <w:b/>
          <w:spacing w:val="-6"/>
          <w:w w:val="90"/>
          <w:sz w:val="12"/>
          <w:szCs w:val="12"/>
        </w:rPr>
        <w:t xml:space="preserve">Шины соединительные С45 типов </w:t>
      </w:r>
      <w:r w:rsidR="004E2457" w:rsidRPr="004E2457">
        <w:rPr>
          <w:rStyle w:val="FontStyle19"/>
          <w:rFonts w:ascii="Arial" w:hAnsi="Arial"/>
          <w:b/>
          <w:spacing w:val="-6"/>
          <w:w w:val="90"/>
          <w:sz w:val="12"/>
          <w:szCs w:val="12"/>
          <w:lang w:val="en-US"/>
        </w:rPr>
        <w:t>PIN</w:t>
      </w:r>
      <w:r w:rsidR="004E2457" w:rsidRPr="004E2457">
        <w:rPr>
          <w:rStyle w:val="FontStyle19"/>
          <w:rFonts w:ascii="Arial" w:hAnsi="Arial"/>
          <w:b/>
          <w:spacing w:val="-6"/>
          <w:w w:val="90"/>
          <w:sz w:val="12"/>
          <w:szCs w:val="12"/>
        </w:rPr>
        <w:t xml:space="preserve">, </w:t>
      </w:r>
      <w:r w:rsidR="004E2457" w:rsidRPr="004E2457">
        <w:rPr>
          <w:rStyle w:val="FontStyle19"/>
          <w:rFonts w:ascii="Arial" w:hAnsi="Arial"/>
          <w:b/>
          <w:spacing w:val="-6"/>
          <w:w w:val="90"/>
          <w:sz w:val="12"/>
          <w:szCs w:val="12"/>
          <w:lang w:val="en-US"/>
        </w:rPr>
        <w:t>FORK</w:t>
      </w:r>
      <w:r w:rsidR="004E2457" w:rsidRPr="004E2457">
        <w:rPr>
          <w:rStyle w:val="FontStyle19"/>
          <w:rFonts w:ascii="Arial" w:hAnsi="Arial"/>
          <w:b/>
          <w:spacing w:val="-6"/>
          <w:w w:val="90"/>
          <w:sz w:val="12"/>
          <w:szCs w:val="12"/>
        </w:rPr>
        <w:t xml:space="preserve">, </w:t>
      </w:r>
      <w:r w:rsidR="004E2457" w:rsidRPr="004E2457">
        <w:rPr>
          <w:rStyle w:val="FontStyle19"/>
          <w:rFonts w:ascii="Arial" w:hAnsi="Arial"/>
          <w:b/>
          <w:spacing w:val="-6"/>
          <w:w w:val="90"/>
          <w:sz w:val="12"/>
          <w:szCs w:val="12"/>
          <w:lang w:val="en-US"/>
        </w:rPr>
        <w:t>DPN</w:t>
      </w:r>
      <w:r w:rsidR="004E2457" w:rsidRPr="004E2457">
        <w:rPr>
          <w:rStyle w:val="FontStyle19"/>
          <w:rFonts w:ascii="Arial" w:hAnsi="Arial"/>
          <w:b/>
          <w:spacing w:val="-6"/>
          <w:w w:val="90"/>
          <w:sz w:val="12"/>
          <w:szCs w:val="12"/>
        </w:rPr>
        <w:t xml:space="preserve">, </w:t>
      </w:r>
      <w:r w:rsidR="004E2457" w:rsidRPr="004E2457">
        <w:rPr>
          <w:rStyle w:val="FontStyle19"/>
          <w:rFonts w:ascii="Arial" w:hAnsi="Arial"/>
          <w:b/>
          <w:spacing w:val="-6"/>
          <w:w w:val="90"/>
          <w:sz w:val="12"/>
          <w:szCs w:val="12"/>
          <w:lang w:val="en-US"/>
        </w:rPr>
        <w:t>U</w:t>
      </w:r>
      <w:r w:rsidR="004E2457">
        <w:rPr>
          <w:rStyle w:val="FontStyle19"/>
          <w:rFonts w:ascii="Arial" w:hAnsi="Arial"/>
          <w:b/>
          <w:spacing w:val="-6"/>
          <w:w w:val="90"/>
          <w:sz w:val="12"/>
          <w:szCs w:val="12"/>
        </w:rPr>
        <w:t>, Т</w:t>
      </w:r>
    </w:p>
    <w:p w:rsidR="00A13DBA" w:rsidRDefault="00A13DBA" w:rsidP="00727535">
      <w:pPr>
        <w:pStyle w:val="1"/>
        <w:spacing w:before="1" w:line="247" w:lineRule="auto"/>
        <w:ind w:left="993" w:right="338" w:firstLine="283"/>
        <w:jc w:val="center"/>
        <w:rPr>
          <w:rFonts w:ascii="Arial" w:hAnsi="Arial"/>
          <w:spacing w:val="-6"/>
          <w:w w:val="90"/>
          <w:sz w:val="12"/>
          <w:szCs w:val="12"/>
        </w:rPr>
        <w:sectPr w:rsidR="00A13DBA">
          <w:type w:val="continuous"/>
          <w:pgSz w:w="4200" w:h="5960"/>
          <w:pgMar w:top="284" w:right="220" w:bottom="280" w:left="240" w:header="720" w:footer="720" w:gutter="0"/>
          <w:cols w:space="720"/>
        </w:sectPr>
      </w:pPr>
    </w:p>
    <w:p w:rsidR="00A13DBA" w:rsidRDefault="001A6752">
      <w:pPr>
        <w:pStyle w:val="2"/>
        <w:numPr>
          <w:ilvl w:val="0"/>
          <w:numId w:val="2"/>
        </w:numPr>
        <w:tabs>
          <w:tab w:val="left" w:pos="222"/>
        </w:tabs>
        <w:rPr>
          <w:rFonts w:cs="Arial"/>
          <w:spacing w:val="-6"/>
          <w:w w:val="90"/>
        </w:rPr>
      </w:pPr>
      <w:r w:rsidRPr="004E2457">
        <w:rPr>
          <w:rFonts w:cs="Arial"/>
          <w:spacing w:val="-6"/>
          <w:w w:val="90"/>
        </w:rPr>
        <w:lastRenderedPageBreak/>
        <w:t>НАЗНАЧЕНИЕ</w:t>
      </w:r>
      <w:r w:rsidR="000C56C0" w:rsidRPr="004E2457">
        <w:rPr>
          <w:rFonts w:cs="Arial"/>
          <w:spacing w:val="-6"/>
          <w:w w:val="90"/>
        </w:rPr>
        <w:t xml:space="preserve"> </w:t>
      </w:r>
    </w:p>
    <w:p w:rsidR="005D6C69" w:rsidRPr="004E2457" w:rsidRDefault="005D6C69" w:rsidP="005D6C69">
      <w:pPr>
        <w:pStyle w:val="2"/>
        <w:tabs>
          <w:tab w:val="left" w:pos="222"/>
        </w:tabs>
        <w:ind w:firstLine="0"/>
        <w:rPr>
          <w:rFonts w:cs="Arial"/>
          <w:spacing w:val="-6"/>
          <w:w w:val="90"/>
        </w:rPr>
      </w:pPr>
    </w:p>
    <w:p w:rsidR="00A13DBA" w:rsidRDefault="00891A76" w:rsidP="00562FE9">
      <w:pPr>
        <w:pStyle w:val="Style6"/>
        <w:widowControl/>
        <w:tabs>
          <w:tab w:val="left" w:pos="0"/>
        </w:tabs>
        <w:ind w:firstLine="142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1.1 </w:t>
      </w:r>
      <w:r w:rsidR="000C56C0" w:rsidRPr="004E2457">
        <w:rPr>
          <w:rFonts w:ascii="Arial" w:hAnsi="Arial" w:cs="Arial"/>
          <w:sz w:val="12"/>
          <w:szCs w:val="12"/>
        </w:rPr>
        <w:t xml:space="preserve">Шины соединительные С45 типов </w:t>
      </w:r>
      <w:r w:rsidR="000C56C0" w:rsidRPr="004E2457">
        <w:rPr>
          <w:rFonts w:ascii="Arial" w:hAnsi="Arial" w:cs="Arial"/>
          <w:sz w:val="12"/>
          <w:szCs w:val="12"/>
          <w:lang w:val="en-US"/>
        </w:rPr>
        <w:t>PIN</w:t>
      </w:r>
      <w:r w:rsidR="000C56C0" w:rsidRPr="004E2457">
        <w:rPr>
          <w:rFonts w:ascii="Arial" w:hAnsi="Arial" w:cs="Arial"/>
          <w:sz w:val="12"/>
          <w:szCs w:val="12"/>
        </w:rPr>
        <w:t xml:space="preserve">, </w:t>
      </w:r>
      <w:r w:rsidR="000C56C0" w:rsidRPr="004E2457">
        <w:rPr>
          <w:rFonts w:ascii="Arial" w:hAnsi="Arial" w:cs="Arial"/>
          <w:sz w:val="12"/>
          <w:szCs w:val="12"/>
          <w:lang w:val="en-US"/>
        </w:rPr>
        <w:t>FORK</w:t>
      </w:r>
      <w:r w:rsidR="000C56C0" w:rsidRPr="004E2457">
        <w:rPr>
          <w:rFonts w:ascii="Arial" w:hAnsi="Arial" w:cs="Arial"/>
          <w:sz w:val="12"/>
          <w:szCs w:val="12"/>
        </w:rPr>
        <w:t xml:space="preserve">, </w:t>
      </w:r>
      <w:r w:rsidR="000C56C0" w:rsidRPr="004E2457">
        <w:rPr>
          <w:rFonts w:ascii="Arial" w:hAnsi="Arial" w:cs="Arial"/>
          <w:sz w:val="12"/>
          <w:szCs w:val="12"/>
          <w:lang w:val="en-US"/>
        </w:rPr>
        <w:t>DPN</w:t>
      </w:r>
      <w:r w:rsidR="000C56C0" w:rsidRPr="004E2457">
        <w:rPr>
          <w:rFonts w:ascii="Arial" w:hAnsi="Arial" w:cs="Arial"/>
          <w:sz w:val="12"/>
          <w:szCs w:val="12"/>
        </w:rPr>
        <w:t xml:space="preserve">, </w:t>
      </w:r>
      <w:r w:rsidR="000C56C0" w:rsidRPr="004E2457">
        <w:rPr>
          <w:rFonts w:ascii="Arial" w:hAnsi="Arial" w:cs="Arial"/>
          <w:sz w:val="12"/>
          <w:szCs w:val="12"/>
          <w:lang w:val="en-US"/>
        </w:rPr>
        <w:t>U</w:t>
      </w:r>
      <w:r w:rsidR="005D6C69">
        <w:rPr>
          <w:rFonts w:ascii="Arial" w:hAnsi="Arial" w:cs="Arial"/>
          <w:sz w:val="12"/>
          <w:szCs w:val="12"/>
        </w:rPr>
        <w:t>, Т</w:t>
      </w:r>
      <w:r w:rsidR="000C56C0" w:rsidRPr="004E2457">
        <w:rPr>
          <w:rFonts w:ascii="Arial" w:hAnsi="Arial" w:cs="Arial"/>
          <w:sz w:val="12"/>
          <w:szCs w:val="12"/>
        </w:rPr>
        <w:t xml:space="preserve"> для модульной аппаратуры предназначены для электрического соединения выводов аппаратов защиты в цепях с номинальным напряжением 230/400В переменного тока частоты 50Гц.</w:t>
      </w:r>
    </w:p>
    <w:p w:rsidR="005D6C69" w:rsidRPr="004E2457" w:rsidRDefault="005D6C69" w:rsidP="00562FE9">
      <w:pPr>
        <w:pStyle w:val="Style6"/>
        <w:widowControl/>
        <w:tabs>
          <w:tab w:val="left" w:pos="0"/>
        </w:tabs>
        <w:ind w:firstLine="142"/>
        <w:jc w:val="both"/>
        <w:rPr>
          <w:rStyle w:val="FontStyle24"/>
          <w:rFonts w:ascii="Arial" w:hAnsi="Arial" w:cs="Arial"/>
          <w:spacing w:val="-6"/>
          <w:w w:val="90"/>
          <w:sz w:val="12"/>
          <w:szCs w:val="12"/>
        </w:rPr>
      </w:pPr>
    </w:p>
    <w:p w:rsidR="00A13DBA" w:rsidRPr="004E2457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  <w:jc w:val="both"/>
        <w:rPr>
          <w:rFonts w:cs="Arial"/>
          <w:spacing w:val="-6"/>
          <w:w w:val="90"/>
        </w:rPr>
      </w:pPr>
      <w:r w:rsidRPr="004E2457">
        <w:rPr>
          <w:rFonts w:cs="Arial"/>
          <w:spacing w:val="-6"/>
          <w:w w:val="90"/>
        </w:rPr>
        <w:t>ТЕХНИЧЕСКИЕ ХАРАКТЕРИСТИКИ</w:t>
      </w:r>
    </w:p>
    <w:p w:rsidR="000C56C0" w:rsidRPr="005D6C69" w:rsidRDefault="000C56C0" w:rsidP="000C56C0">
      <w:pPr>
        <w:pStyle w:val="2"/>
        <w:tabs>
          <w:tab w:val="left" w:pos="222"/>
        </w:tabs>
        <w:spacing w:before="58"/>
        <w:ind w:firstLine="0"/>
        <w:jc w:val="both"/>
        <w:rPr>
          <w:rFonts w:cs="Arial"/>
          <w:b w:val="0"/>
          <w:spacing w:val="-6"/>
          <w:w w:val="90"/>
          <w:lang w:val="en-US"/>
        </w:rPr>
      </w:pPr>
      <w:r w:rsidRPr="004E2457">
        <w:rPr>
          <w:rFonts w:cs="Arial"/>
          <w:b w:val="0"/>
          <w:spacing w:val="-6"/>
          <w:w w:val="90"/>
        </w:rPr>
        <w:t xml:space="preserve">2.1 Шины выполнены из медных пластин и помещены в пластиковый изолирующий корпус. </w:t>
      </w:r>
    </w:p>
    <w:p w:rsidR="000C56C0" w:rsidRPr="004E2457" w:rsidRDefault="000C56C0" w:rsidP="000C56C0">
      <w:pPr>
        <w:pStyle w:val="2"/>
        <w:tabs>
          <w:tab w:val="left" w:pos="222"/>
        </w:tabs>
        <w:spacing w:before="58"/>
        <w:ind w:firstLine="0"/>
        <w:jc w:val="both"/>
        <w:rPr>
          <w:rFonts w:cs="Arial"/>
          <w:b w:val="0"/>
          <w:spacing w:val="-6"/>
          <w:w w:val="90"/>
        </w:rPr>
      </w:pPr>
      <w:r w:rsidRPr="004E2457">
        <w:rPr>
          <w:rFonts w:cs="Arial"/>
          <w:b w:val="0"/>
          <w:spacing w:val="-6"/>
          <w:w w:val="90"/>
        </w:rPr>
        <w:t xml:space="preserve">2.2 Степень защиты шин от проникновения пыли, влаги и от доступа к опасным частям </w:t>
      </w:r>
      <w:r w:rsidRPr="004E2457">
        <w:rPr>
          <w:rFonts w:cs="Arial"/>
          <w:b w:val="0"/>
          <w:spacing w:val="-6"/>
          <w:w w:val="90"/>
          <w:lang w:val="en-US"/>
        </w:rPr>
        <w:t>IP</w:t>
      </w:r>
      <w:r w:rsidRPr="004E2457">
        <w:rPr>
          <w:rFonts w:cs="Arial"/>
          <w:b w:val="0"/>
          <w:spacing w:val="-6"/>
          <w:w w:val="90"/>
        </w:rPr>
        <w:t>00 ГОСТ 14254 (</w:t>
      </w:r>
      <w:r w:rsidRPr="004E2457">
        <w:rPr>
          <w:rFonts w:cs="Arial"/>
          <w:b w:val="0"/>
          <w:spacing w:val="-6"/>
          <w:w w:val="90"/>
          <w:lang w:val="en-US"/>
        </w:rPr>
        <w:t>IEC</w:t>
      </w:r>
      <w:r w:rsidRPr="004E2457">
        <w:rPr>
          <w:rFonts w:cs="Arial"/>
          <w:b w:val="0"/>
          <w:spacing w:val="-6"/>
          <w:w w:val="90"/>
        </w:rPr>
        <w:t xml:space="preserve"> 60529). Степень защиты при монтаже совместно с модульным оборудованием и при использовании крыше – </w:t>
      </w:r>
      <w:r w:rsidRPr="004E2457">
        <w:rPr>
          <w:rFonts w:cs="Arial"/>
          <w:b w:val="0"/>
          <w:spacing w:val="-6"/>
          <w:w w:val="90"/>
          <w:lang w:val="en-US"/>
        </w:rPr>
        <w:t>IP</w:t>
      </w:r>
      <w:r w:rsidRPr="004E2457">
        <w:rPr>
          <w:rFonts w:cs="Arial"/>
          <w:b w:val="0"/>
          <w:spacing w:val="-6"/>
          <w:w w:val="90"/>
        </w:rPr>
        <w:t>20 ГОСТ 14254 (</w:t>
      </w:r>
      <w:r w:rsidRPr="004E2457">
        <w:rPr>
          <w:rFonts w:cs="Arial"/>
          <w:b w:val="0"/>
          <w:spacing w:val="-6"/>
          <w:w w:val="90"/>
          <w:lang w:val="en-US"/>
        </w:rPr>
        <w:t>IEC</w:t>
      </w:r>
      <w:r w:rsidRPr="004E2457">
        <w:rPr>
          <w:rFonts w:cs="Arial"/>
          <w:b w:val="0"/>
          <w:spacing w:val="-6"/>
          <w:w w:val="90"/>
        </w:rPr>
        <w:t xml:space="preserve"> 60529).</w:t>
      </w:r>
    </w:p>
    <w:p w:rsidR="000C56C0" w:rsidRPr="004E2457" w:rsidRDefault="000C56C0" w:rsidP="000C56C0">
      <w:pPr>
        <w:pStyle w:val="2"/>
        <w:tabs>
          <w:tab w:val="left" w:pos="222"/>
        </w:tabs>
        <w:spacing w:before="58"/>
        <w:ind w:firstLine="0"/>
        <w:jc w:val="both"/>
        <w:rPr>
          <w:rFonts w:cs="Arial"/>
          <w:b w:val="0"/>
          <w:spacing w:val="-6"/>
          <w:w w:val="90"/>
        </w:rPr>
      </w:pPr>
      <w:r w:rsidRPr="004E2457">
        <w:rPr>
          <w:rFonts w:cs="Arial"/>
          <w:b w:val="0"/>
          <w:spacing w:val="-6"/>
          <w:w w:val="90"/>
        </w:rPr>
        <w:t xml:space="preserve">2.3 Номинальный рабочий режим – продолжительный. Максимальная температура нагрева медных пластин в любой точке при номинальном режиме работы - +70 </w:t>
      </w:r>
      <w:r w:rsidRPr="004E2457">
        <w:rPr>
          <w:rFonts w:cs="Arial"/>
          <w:b w:val="0"/>
          <w:spacing w:val="-6"/>
          <w:w w:val="90"/>
          <w:vertAlign w:val="superscript"/>
        </w:rPr>
        <w:t>0</w:t>
      </w:r>
      <w:r w:rsidRPr="004E2457">
        <w:rPr>
          <w:rFonts w:cs="Arial"/>
          <w:b w:val="0"/>
          <w:spacing w:val="-6"/>
          <w:w w:val="90"/>
        </w:rPr>
        <w:t>С.</w:t>
      </w:r>
    </w:p>
    <w:p w:rsidR="000C56C0" w:rsidRPr="004E2457" w:rsidRDefault="000C56C0" w:rsidP="000C56C0">
      <w:pPr>
        <w:pStyle w:val="2"/>
        <w:tabs>
          <w:tab w:val="left" w:pos="222"/>
        </w:tabs>
        <w:spacing w:before="58"/>
        <w:ind w:firstLine="0"/>
        <w:jc w:val="both"/>
        <w:rPr>
          <w:rFonts w:cs="Arial"/>
          <w:b w:val="0"/>
          <w:spacing w:val="-6"/>
          <w:w w:val="90"/>
        </w:rPr>
      </w:pPr>
      <w:r w:rsidRPr="004E2457">
        <w:rPr>
          <w:rFonts w:cs="Arial"/>
          <w:b w:val="0"/>
          <w:spacing w:val="-6"/>
          <w:w w:val="90"/>
        </w:rPr>
        <w:t>2.4 Условия эксплуатации:</w:t>
      </w:r>
    </w:p>
    <w:p w:rsidR="000C56C0" w:rsidRPr="004E2457" w:rsidRDefault="000C56C0" w:rsidP="000C56C0">
      <w:pPr>
        <w:pStyle w:val="2"/>
        <w:tabs>
          <w:tab w:val="left" w:pos="222"/>
        </w:tabs>
        <w:spacing w:before="58"/>
        <w:ind w:firstLine="0"/>
        <w:jc w:val="both"/>
        <w:rPr>
          <w:rFonts w:cs="Arial"/>
          <w:b w:val="0"/>
          <w:spacing w:val="-6"/>
          <w:w w:val="90"/>
        </w:rPr>
      </w:pPr>
      <w:r w:rsidRPr="004E2457">
        <w:rPr>
          <w:rFonts w:cs="Arial"/>
          <w:b w:val="0"/>
          <w:spacing w:val="-6"/>
          <w:w w:val="90"/>
        </w:rPr>
        <w:t>- диапазон рабочих температур: -</w:t>
      </w:r>
      <w:r w:rsidR="00891A76">
        <w:rPr>
          <w:rFonts w:cs="Arial"/>
          <w:b w:val="0"/>
          <w:spacing w:val="-6"/>
          <w:w w:val="90"/>
        </w:rPr>
        <w:t xml:space="preserve"> </w:t>
      </w:r>
      <w:proofErr w:type="gramStart"/>
      <w:r w:rsidRPr="004E2457">
        <w:rPr>
          <w:rFonts w:cs="Arial"/>
          <w:b w:val="0"/>
          <w:spacing w:val="-6"/>
          <w:w w:val="90"/>
        </w:rPr>
        <w:t>45….</w:t>
      </w:r>
      <w:proofErr w:type="gramEnd"/>
      <w:r w:rsidRPr="004E2457">
        <w:rPr>
          <w:rFonts w:cs="Arial"/>
          <w:b w:val="0"/>
          <w:spacing w:val="-6"/>
          <w:w w:val="90"/>
        </w:rPr>
        <w:t>+</w:t>
      </w:r>
      <w:r w:rsidR="00891A76">
        <w:rPr>
          <w:rFonts w:cs="Arial"/>
          <w:b w:val="0"/>
          <w:spacing w:val="-6"/>
          <w:w w:val="90"/>
        </w:rPr>
        <w:t xml:space="preserve"> </w:t>
      </w:r>
      <w:r w:rsidRPr="004E2457">
        <w:rPr>
          <w:rFonts w:cs="Arial"/>
          <w:b w:val="0"/>
          <w:spacing w:val="-6"/>
          <w:w w:val="90"/>
        </w:rPr>
        <w:t xml:space="preserve">40 </w:t>
      </w:r>
      <w:r w:rsidRPr="004E2457">
        <w:rPr>
          <w:rFonts w:cs="Arial"/>
          <w:b w:val="0"/>
          <w:spacing w:val="-6"/>
          <w:w w:val="90"/>
          <w:vertAlign w:val="superscript"/>
        </w:rPr>
        <w:t>0</w:t>
      </w:r>
      <w:r w:rsidRPr="004E2457">
        <w:rPr>
          <w:rFonts w:cs="Arial"/>
          <w:b w:val="0"/>
          <w:spacing w:val="-6"/>
          <w:w w:val="90"/>
        </w:rPr>
        <w:t>С;</w:t>
      </w:r>
    </w:p>
    <w:p w:rsidR="004E2457" w:rsidRPr="004E2457" w:rsidRDefault="000C56C0" w:rsidP="000C56C0">
      <w:pPr>
        <w:pStyle w:val="2"/>
        <w:tabs>
          <w:tab w:val="left" w:pos="222"/>
        </w:tabs>
        <w:spacing w:before="58"/>
        <w:ind w:firstLine="0"/>
        <w:jc w:val="both"/>
        <w:rPr>
          <w:rFonts w:cs="Arial"/>
          <w:b w:val="0"/>
          <w:spacing w:val="-6"/>
          <w:w w:val="90"/>
        </w:rPr>
      </w:pPr>
      <w:r w:rsidRPr="004E2457">
        <w:rPr>
          <w:rFonts w:cs="Arial"/>
          <w:b w:val="0"/>
          <w:spacing w:val="-6"/>
          <w:w w:val="90"/>
        </w:rPr>
        <w:t>-</w:t>
      </w:r>
      <w:r w:rsidR="004E2457" w:rsidRPr="004E2457">
        <w:rPr>
          <w:rFonts w:cs="Arial"/>
          <w:b w:val="0"/>
          <w:spacing w:val="-6"/>
          <w:w w:val="90"/>
        </w:rPr>
        <w:t xml:space="preserve"> </w:t>
      </w:r>
      <w:r w:rsidRPr="004E2457">
        <w:rPr>
          <w:rFonts w:cs="Arial"/>
          <w:b w:val="0"/>
          <w:spacing w:val="-6"/>
          <w:w w:val="90"/>
        </w:rPr>
        <w:t>относительная влажность воздуха: 90%</w:t>
      </w:r>
      <w:r w:rsidR="004E2457" w:rsidRPr="004E2457">
        <w:rPr>
          <w:rFonts w:cs="Arial"/>
          <w:b w:val="0"/>
          <w:spacing w:val="-6"/>
          <w:w w:val="90"/>
        </w:rPr>
        <w:t xml:space="preserve"> при +</w:t>
      </w:r>
      <w:r w:rsidR="00891A76">
        <w:rPr>
          <w:rFonts w:cs="Arial"/>
          <w:b w:val="0"/>
          <w:spacing w:val="-6"/>
          <w:w w:val="90"/>
        </w:rPr>
        <w:t xml:space="preserve"> </w:t>
      </w:r>
      <w:r w:rsidR="004E2457" w:rsidRPr="004E2457">
        <w:rPr>
          <w:rFonts w:cs="Arial"/>
          <w:b w:val="0"/>
          <w:spacing w:val="-6"/>
          <w:w w:val="90"/>
        </w:rPr>
        <w:t xml:space="preserve">20 </w:t>
      </w:r>
      <w:r w:rsidR="004E2457" w:rsidRPr="004E2457">
        <w:rPr>
          <w:rFonts w:cs="Arial"/>
          <w:b w:val="0"/>
          <w:spacing w:val="-6"/>
          <w:w w:val="90"/>
          <w:vertAlign w:val="superscript"/>
        </w:rPr>
        <w:t>0</w:t>
      </w:r>
      <w:r w:rsidR="004E2457" w:rsidRPr="004E2457">
        <w:rPr>
          <w:rFonts w:cs="Arial"/>
          <w:b w:val="0"/>
          <w:spacing w:val="-6"/>
          <w:w w:val="90"/>
        </w:rPr>
        <w:t>С;</w:t>
      </w:r>
    </w:p>
    <w:p w:rsidR="004E2457" w:rsidRPr="004E2457" w:rsidRDefault="004E2457" w:rsidP="000C56C0">
      <w:pPr>
        <w:pStyle w:val="2"/>
        <w:tabs>
          <w:tab w:val="left" w:pos="222"/>
        </w:tabs>
        <w:spacing w:before="58"/>
        <w:ind w:firstLine="0"/>
        <w:jc w:val="both"/>
        <w:rPr>
          <w:rFonts w:cs="Arial"/>
          <w:b w:val="0"/>
          <w:spacing w:val="-6"/>
          <w:w w:val="90"/>
        </w:rPr>
      </w:pPr>
      <w:r w:rsidRPr="004E2457">
        <w:rPr>
          <w:rFonts w:cs="Arial"/>
          <w:b w:val="0"/>
          <w:spacing w:val="-6"/>
          <w:w w:val="90"/>
        </w:rPr>
        <w:t>- высота установки над уровнем моря: не более 2000м;</w:t>
      </w:r>
    </w:p>
    <w:p w:rsidR="004E2457" w:rsidRPr="004E2457" w:rsidRDefault="004E2457" w:rsidP="000C56C0">
      <w:pPr>
        <w:pStyle w:val="2"/>
        <w:tabs>
          <w:tab w:val="left" w:pos="222"/>
        </w:tabs>
        <w:spacing w:before="58"/>
        <w:ind w:firstLine="0"/>
        <w:jc w:val="both"/>
        <w:rPr>
          <w:rFonts w:cs="Arial"/>
          <w:b w:val="0"/>
          <w:spacing w:val="-6"/>
          <w:w w:val="90"/>
        </w:rPr>
      </w:pPr>
      <w:r w:rsidRPr="004E2457">
        <w:rPr>
          <w:rFonts w:cs="Arial"/>
          <w:b w:val="0"/>
          <w:spacing w:val="-6"/>
          <w:w w:val="90"/>
        </w:rPr>
        <w:t>- степень загрязнения 2 по ГОСТ Р 51321.1 (МЭК 60439-1).</w:t>
      </w:r>
      <w:r w:rsidR="000C56C0" w:rsidRPr="004E2457">
        <w:rPr>
          <w:rFonts w:cs="Arial"/>
          <w:b w:val="0"/>
          <w:spacing w:val="-6"/>
          <w:w w:val="90"/>
        </w:rPr>
        <w:t xml:space="preserve"> </w:t>
      </w:r>
    </w:p>
    <w:p w:rsidR="000C56C0" w:rsidRDefault="000C56C0" w:rsidP="000C56C0">
      <w:pPr>
        <w:pStyle w:val="2"/>
        <w:tabs>
          <w:tab w:val="left" w:pos="222"/>
        </w:tabs>
        <w:spacing w:before="58"/>
        <w:ind w:firstLine="0"/>
        <w:jc w:val="both"/>
        <w:rPr>
          <w:spacing w:val="-6"/>
          <w:w w:val="90"/>
        </w:rPr>
      </w:pPr>
      <w:r w:rsidRPr="004E2457">
        <w:rPr>
          <w:spacing w:val="-6"/>
          <w:w w:val="90"/>
        </w:rPr>
        <w:t xml:space="preserve">                                                                                                               </w:t>
      </w:r>
    </w:p>
    <w:p w:rsidR="005D6C69" w:rsidRDefault="005D6C69" w:rsidP="000C56C0">
      <w:pPr>
        <w:pStyle w:val="2"/>
        <w:tabs>
          <w:tab w:val="left" w:pos="222"/>
        </w:tabs>
        <w:spacing w:before="58"/>
        <w:ind w:firstLine="0"/>
        <w:jc w:val="both"/>
        <w:rPr>
          <w:spacing w:val="-6"/>
          <w:w w:val="90"/>
        </w:rPr>
      </w:pPr>
    </w:p>
    <w:p w:rsidR="005D6C69" w:rsidRDefault="005D6C69" w:rsidP="000C56C0">
      <w:pPr>
        <w:pStyle w:val="2"/>
        <w:tabs>
          <w:tab w:val="left" w:pos="222"/>
        </w:tabs>
        <w:spacing w:before="58"/>
        <w:ind w:firstLine="0"/>
        <w:jc w:val="both"/>
        <w:rPr>
          <w:spacing w:val="-6"/>
          <w:w w:val="90"/>
        </w:rPr>
      </w:pPr>
    </w:p>
    <w:p w:rsidR="005D6C69" w:rsidRDefault="005D6C69" w:rsidP="000C56C0">
      <w:pPr>
        <w:pStyle w:val="2"/>
        <w:tabs>
          <w:tab w:val="left" w:pos="222"/>
        </w:tabs>
        <w:spacing w:before="58"/>
        <w:ind w:firstLine="0"/>
        <w:jc w:val="both"/>
        <w:rPr>
          <w:spacing w:val="-6"/>
          <w:w w:val="90"/>
        </w:rPr>
      </w:pPr>
    </w:p>
    <w:p w:rsidR="005D6C69" w:rsidRDefault="005D6C69" w:rsidP="000C56C0">
      <w:pPr>
        <w:pStyle w:val="2"/>
        <w:tabs>
          <w:tab w:val="left" w:pos="222"/>
        </w:tabs>
        <w:spacing w:before="58"/>
        <w:ind w:firstLine="0"/>
        <w:jc w:val="both"/>
        <w:rPr>
          <w:spacing w:val="-6"/>
          <w:w w:val="90"/>
        </w:rPr>
      </w:pPr>
    </w:p>
    <w:p w:rsidR="005D6C69" w:rsidRDefault="005D6C69" w:rsidP="000C56C0">
      <w:pPr>
        <w:pStyle w:val="2"/>
        <w:tabs>
          <w:tab w:val="left" w:pos="222"/>
        </w:tabs>
        <w:spacing w:before="58"/>
        <w:ind w:firstLine="0"/>
        <w:jc w:val="both"/>
        <w:rPr>
          <w:spacing w:val="-6"/>
          <w:w w:val="90"/>
        </w:rPr>
      </w:pPr>
    </w:p>
    <w:p w:rsidR="005D6C69" w:rsidRDefault="005D6C69" w:rsidP="000C56C0">
      <w:pPr>
        <w:pStyle w:val="2"/>
        <w:tabs>
          <w:tab w:val="left" w:pos="222"/>
        </w:tabs>
        <w:spacing w:before="58"/>
        <w:ind w:firstLine="0"/>
        <w:jc w:val="both"/>
        <w:rPr>
          <w:spacing w:val="-6"/>
          <w:w w:val="90"/>
        </w:rPr>
      </w:pPr>
    </w:p>
    <w:p w:rsidR="005D6C69" w:rsidRDefault="005D6C69" w:rsidP="000C56C0">
      <w:pPr>
        <w:pStyle w:val="2"/>
        <w:tabs>
          <w:tab w:val="left" w:pos="222"/>
        </w:tabs>
        <w:spacing w:before="58"/>
        <w:ind w:firstLine="0"/>
        <w:jc w:val="both"/>
        <w:rPr>
          <w:spacing w:val="-6"/>
          <w:w w:val="90"/>
        </w:rPr>
      </w:pPr>
    </w:p>
    <w:p w:rsidR="005D6C69" w:rsidRDefault="005D6C69" w:rsidP="000C56C0">
      <w:pPr>
        <w:pStyle w:val="2"/>
        <w:tabs>
          <w:tab w:val="left" w:pos="222"/>
        </w:tabs>
        <w:spacing w:before="58"/>
        <w:ind w:firstLine="0"/>
        <w:jc w:val="both"/>
        <w:rPr>
          <w:spacing w:val="-6"/>
          <w:w w:val="90"/>
        </w:rPr>
      </w:pPr>
    </w:p>
    <w:p w:rsidR="005D6C69" w:rsidRDefault="005D6C69" w:rsidP="000C56C0">
      <w:pPr>
        <w:pStyle w:val="2"/>
        <w:tabs>
          <w:tab w:val="left" w:pos="222"/>
        </w:tabs>
        <w:spacing w:before="58"/>
        <w:ind w:firstLine="0"/>
        <w:jc w:val="both"/>
        <w:rPr>
          <w:spacing w:val="-6"/>
          <w:w w:val="90"/>
        </w:rPr>
      </w:pPr>
    </w:p>
    <w:p w:rsidR="005D6C69" w:rsidRPr="004E2457" w:rsidRDefault="005D6C69" w:rsidP="000C56C0">
      <w:pPr>
        <w:pStyle w:val="2"/>
        <w:tabs>
          <w:tab w:val="left" w:pos="222"/>
        </w:tabs>
        <w:spacing w:before="58"/>
        <w:ind w:firstLine="0"/>
        <w:jc w:val="both"/>
        <w:rPr>
          <w:spacing w:val="-6"/>
          <w:w w:val="90"/>
        </w:rPr>
      </w:pPr>
    </w:p>
    <w:p w:rsidR="00A13DBA" w:rsidRPr="004E2457" w:rsidRDefault="004E2457">
      <w:pPr>
        <w:pStyle w:val="a3"/>
        <w:ind w:left="156"/>
        <w:jc w:val="both"/>
        <w:rPr>
          <w:spacing w:val="-6"/>
          <w:w w:val="90"/>
        </w:rPr>
      </w:pPr>
      <w:r w:rsidRPr="004E2457">
        <w:rPr>
          <w:spacing w:val="-6"/>
          <w:w w:val="90"/>
        </w:rPr>
        <w:t xml:space="preserve">   2.5 </w:t>
      </w:r>
      <w:r w:rsidR="001A6752" w:rsidRPr="004E2457">
        <w:rPr>
          <w:spacing w:val="-6"/>
          <w:w w:val="90"/>
        </w:rPr>
        <w:t>Основные технические характеристики приведены в таблице 1</w:t>
      </w:r>
    </w:p>
    <w:p w:rsidR="00A13DBA" w:rsidRDefault="001A6752" w:rsidP="00675C2A">
      <w:pPr>
        <w:pStyle w:val="a3"/>
        <w:spacing w:before="50" w:after="38"/>
        <w:ind w:left="0" w:right="118"/>
        <w:jc w:val="right"/>
        <w:rPr>
          <w:spacing w:val="-6"/>
          <w:w w:val="90"/>
          <w:sz w:val="10"/>
        </w:rPr>
      </w:pPr>
      <w:r w:rsidRPr="00EE6DE4">
        <w:rPr>
          <w:spacing w:val="-6"/>
          <w:w w:val="90"/>
          <w:sz w:val="10"/>
        </w:rPr>
        <w:t>Таблица 1</w:t>
      </w:r>
    </w:p>
    <w:tbl>
      <w:tblPr>
        <w:tblW w:w="3780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779"/>
        <w:gridCol w:w="1016"/>
      </w:tblGrid>
      <w:tr w:rsidR="005D6C69" w:rsidTr="008A40AE">
        <w:trPr>
          <w:trHeight w:val="116"/>
        </w:trPr>
        <w:tc>
          <w:tcPr>
            <w:tcW w:w="2764" w:type="dxa"/>
            <w:gridSpan w:val="2"/>
          </w:tcPr>
          <w:p w:rsidR="005D6C69" w:rsidRPr="00196AA4" w:rsidRDefault="005D6C69" w:rsidP="00562FE9">
            <w:pPr>
              <w:pStyle w:val="Style10"/>
              <w:widowControl/>
              <w:jc w:val="center"/>
              <w:rPr>
                <w:rStyle w:val="FontStyle22"/>
                <w:rFonts w:ascii="Arial" w:hAnsi="Arial"/>
                <w:spacing w:val="-6"/>
                <w:w w:val="90"/>
                <w:szCs w:val="12"/>
              </w:rPr>
            </w:pPr>
            <w:r w:rsidRPr="00196AA4">
              <w:rPr>
                <w:rStyle w:val="FontStyle22"/>
                <w:rFonts w:ascii="Arial" w:hAnsi="Arial"/>
                <w:spacing w:val="-6"/>
                <w:w w:val="90"/>
                <w:szCs w:val="12"/>
              </w:rPr>
              <w:t>Параметры</w:t>
            </w:r>
          </w:p>
        </w:tc>
        <w:tc>
          <w:tcPr>
            <w:tcW w:w="1016" w:type="dxa"/>
          </w:tcPr>
          <w:p w:rsidR="005D6C69" w:rsidRDefault="005D6C69" w:rsidP="00562FE9">
            <w:pPr>
              <w:pStyle w:val="Style10"/>
              <w:widowControl/>
              <w:jc w:val="center"/>
              <w:rPr>
                <w:rStyle w:val="FontStyle22"/>
                <w:rFonts w:ascii="Arial" w:hAnsi="Arial"/>
                <w:spacing w:val="-6"/>
                <w:w w:val="90"/>
                <w:szCs w:val="12"/>
              </w:rPr>
            </w:pPr>
            <w:r w:rsidRPr="00196AA4">
              <w:rPr>
                <w:rStyle w:val="FontStyle22"/>
                <w:rFonts w:ascii="Arial" w:hAnsi="Arial"/>
                <w:spacing w:val="-6"/>
                <w:w w:val="90"/>
                <w:szCs w:val="12"/>
              </w:rPr>
              <w:t>Значения</w:t>
            </w:r>
            <w:r w:rsidRPr="000C56C0">
              <w:rPr>
                <w:rStyle w:val="FontStyle22"/>
                <w:rFonts w:ascii="Arial" w:hAnsi="Arial"/>
                <w:spacing w:val="-6"/>
                <w:w w:val="90"/>
                <w:szCs w:val="12"/>
              </w:rPr>
              <w:t xml:space="preserve"> </w:t>
            </w:r>
          </w:p>
        </w:tc>
      </w:tr>
      <w:tr w:rsidR="005D6C69" w:rsidTr="00492CB2">
        <w:trPr>
          <w:trHeight w:val="111"/>
        </w:trPr>
        <w:tc>
          <w:tcPr>
            <w:tcW w:w="2764" w:type="dxa"/>
            <w:gridSpan w:val="2"/>
          </w:tcPr>
          <w:p w:rsidR="005D6C69" w:rsidRDefault="005D6C69" w:rsidP="005D6C69">
            <w:pPr>
              <w:pStyle w:val="Style11"/>
              <w:widowControl/>
              <w:spacing w:line="240" w:lineRule="auto"/>
              <w:rPr>
                <w:rStyle w:val="FontStyle25"/>
                <w:rFonts w:ascii="Arial" w:hAnsi="Arial"/>
                <w:spacing w:val="-6"/>
                <w:w w:val="90"/>
                <w:szCs w:val="12"/>
                <w:lang w:val="en-US"/>
              </w:rPr>
            </w:pPr>
            <w:r w:rsidRPr="00196AA4"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Количество полюсов</w:t>
            </w:r>
          </w:p>
        </w:tc>
        <w:tc>
          <w:tcPr>
            <w:tcW w:w="1016" w:type="dxa"/>
          </w:tcPr>
          <w:p w:rsidR="005D6C69" w:rsidRDefault="005D6C69" w:rsidP="00562FE9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val="en-US"/>
              </w:rPr>
              <w:t>1, 2, 3, 4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 </w:t>
            </w:r>
          </w:p>
        </w:tc>
      </w:tr>
      <w:tr w:rsidR="005D6C69" w:rsidTr="00F3624E">
        <w:trPr>
          <w:trHeight w:val="116"/>
        </w:trPr>
        <w:tc>
          <w:tcPr>
            <w:tcW w:w="2764" w:type="dxa"/>
            <w:gridSpan w:val="2"/>
          </w:tcPr>
          <w:p w:rsidR="005D6C69" w:rsidRDefault="005D6C69" w:rsidP="005D6C69">
            <w:pPr>
              <w:pStyle w:val="Style11"/>
              <w:widowControl/>
              <w:spacing w:line="240" w:lineRule="auto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Номинальное напряжение </w:t>
            </w:r>
            <w:r w:rsidRPr="00196AA4"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 </w:t>
            </w:r>
            <w:r w:rsidRPr="00196AA4">
              <w:rPr>
                <w:rStyle w:val="FontStyle25"/>
                <w:rFonts w:ascii="Arial" w:hAnsi="Arial"/>
                <w:spacing w:val="-6"/>
                <w:w w:val="90"/>
                <w:szCs w:val="12"/>
                <w:lang w:val="en-US"/>
              </w:rPr>
              <w:t xml:space="preserve">Un, </w:t>
            </w:r>
            <w:r w:rsidRPr="00196AA4"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В</w:t>
            </w:r>
          </w:p>
        </w:tc>
        <w:tc>
          <w:tcPr>
            <w:tcW w:w="1016" w:type="dxa"/>
          </w:tcPr>
          <w:p w:rsidR="005D6C69" w:rsidRDefault="005D6C69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230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val="en-US"/>
              </w:rPr>
              <w:t>/400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 </w:t>
            </w:r>
          </w:p>
        </w:tc>
      </w:tr>
      <w:tr w:rsidR="005D6C69" w:rsidTr="00A50160">
        <w:trPr>
          <w:trHeight w:val="116"/>
        </w:trPr>
        <w:tc>
          <w:tcPr>
            <w:tcW w:w="2764" w:type="dxa"/>
            <w:gridSpan w:val="2"/>
          </w:tcPr>
          <w:p w:rsidR="005D6C69" w:rsidRPr="00196AA4" w:rsidRDefault="005D6C69" w:rsidP="005D6C69">
            <w:pPr>
              <w:pStyle w:val="Style11"/>
              <w:widowControl/>
              <w:spacing w:line="240" w:lineRule="auto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 w:rsidRPr="00196AA4"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Частота 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сети переменного тока </w:t>
            </w:r>
            <w:r w:rsidRPr="005D6C69"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, </w:t>
            </w:r>
            <w:r w:rsidRPr="00196AA4"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Гц</w:t>
            </w:r>
          </w:p>
        </w:tc>
        <w:tc>
          <w:tcPr>
            <w:tcW w:w="1016" w:type="dxa"/>
          </w:tcPr>
          <w:p w:rsidR="005D6C69" w:rsidRDefault="005D6C69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 w:rsidRPr="00196AA4"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50</w:t>
            </w:r>
          </w:p>
        </w:tc>
      </w:tr>
      <w:tr w:rsidR="005D6C69" w:rsidTr="00E733F0">
        <w:trPr>
          <w:trHeight w:val="35"/>
        </w:trPr>
        <w:tc>
          <w:tcPr>
            <w:tcW w:w="2764" w:type="dxa"/>
            <w:gridSpan w:val="2"/>
          </w:tcPr>
          <w:p w:rsidR="005D6C69" w:rsidRDefault="005D6C69" w:rsidP="005D6C69">
            <w:pPr>
              <w:pStyle w:val="Style11"/>
              <w:widowControl/>
              <w:spacing w:line="240" w:lineRule="auto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Номинальное импульсное выдерживаемое напряжение </w:t>
            </w:r>
            <w:proofErr w:type="spellStart"/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val="en-US"/>
              </w:rPr>
              <w:t>Ui</w:t>
            </w:r>
            <w:proofErr w:type="spellEnd"/>
            <w:r w:rsidRPr="005D6C69"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, 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В</w:t>
            </w:r>
          </w:p>
        </w:tc>
        <w:tc>
          <w:tcPr>
            <w:tcW w:w="1016" w:type="dxa"/>
          </w:tcPr>
          <w:p w:rsidR="005D6C69" w:rsidRDefault="005D6C69" w:rsidP="00BD5E8D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4000</w:t>
            </w:r>
          </w:p>
        </w:tc>
      </w:tr>
      <w:tr w:rsidR="005D6C69" w:rsidTr="005C2AF7">
        <w:trPr>
          <w:trHeight w:val="56"/>
        </w:trPr>
        <w:tc>
          <w:tcPr>
            <w:tcW w:w="2764" w:type="dxa"/>
            <w:gridSpan w:val="2"/>
          </w:tcPr>
          <w:p w:rsidR="005D6C69" w:rsidRDefault="005D6C69" w:rsidP="005D6C69">
            <w:pPr>
              <w:pStyle w:val="Style11"/>
              <w:widowControl/>
              <w:spacing w:line="240" w:lineRule="auto"/>
              <w:rPr>
                <w:rStyle w:val="FontStyle25"/>
                <w:rFonts w:ascii="Arial" w:hAnsi="Arial"/>
                <w:spacing w:val="-6"/>
                <w:w w:val="90"/>
                <w:szCs w:val="12"/>
                <w:lang w:val="en-US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Номинальный ток 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val="en-US"/>
              </w:rPr>
              <w:t>In, A</w:t>
            </w:r>
          </w:p>
        </w:tc>
        <w:tc>
          <w:tcPr>
            <w:tcW w:w="1016" w:type="dxa"/>
          </w:tcPr>
          <w:p w:rsidR="005D6C69" w:rsidRPr="005D6C69" w:rsidRDefault="005D6C69" w:rsidP="00562FE9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  <w:lang w:val="en-US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val="en-US"/>
              </w:rPr>
              <w:t>63, 100</w:t>
            </w:r>
          </w:p>
        </w:tc>
      </w:tr>
      <w:tr w:rsidR="005D6C69" w:rsidTr="00F83A45">
        <w:trPr>
          <w:trHeight w:val="85"/>
        </w:trPr>
        <w:tc>
          <w:tcPr>
            <w:tcW w:w="1985" w:type="dxa"/>
          </w:tcPr>
          <w:p w:rsidR="005D6C69" w:rsidRPr="005D6C69" w:rsidRDefault="005D6C69" w:rsidP="00196AA4">
            <w:pPr>
              <w:pStyle w:val="Style11"/>
              <w:widowControl/>
              <w:spacing w:line="115" w:lineRule="exact"/>
              <w:ind w:firstLine="5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Номинальный кратковременно допустимый ток</w:t>
            </w:r>
            <w:r w:rsidR="00F83A45"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 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val="en-US"/>
              </w:rPr>
              <w:t>Icw</w:t>
            </w:r>
            <w:proofErr w:type="spellEnd"/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, 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val="en-US"/>
              </w:rPr>
              <w:t>A</w:t>
            </w:r>
            <w:r w:rsidRPr="005D6C69"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 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не менее</w:t>
            </w:r>
          </w:p>
        </w:tc>
        <w:tc>
          <w:tcPr>
            <w:tcW w:w="779" w:type="dxa"/>
          </w:tcPr>
          <w:p w:rsidR="005D6C69" w:rsidRPr="005D6C69" w:rsidRDefault="005D6C69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63А, шаг 18 мм</w:t>
            </w:r>
          </w:p>
        </w:tc>
        <w:tc>
          <w:tcPr>
            <w:tcW w:w="1016" w:type="dxa"/>
          </w:tcPr>
          <w:p w:rsidR="005D6C69" w:rsidRPr="005D6C69" w:rsidRDefault="005D6C69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12000</w:t>
            </w:r>
          </w:p>
        </w:tc>
      </w:tr>
      <w:tr w:rsidR="005D6C69" w:rsidTr="00F83A45">
        <w:trPr>
          <w:trHeight w:val="118"/>
        </w:trPr>
        <w:tc>
          <w:tcPr>
            <w:tcW w:w="1985" w:type="dxa"/>
          </w:tcPr>
          <w:p w:rsidR="005D6C69" w:rsidRDefault="005D6C69" w:rsidP="00196AA4">
            <w:pPr>
              <w:pStyle w:val="Style11"/>
              <w:widowControl/>
              <w:ind w:firstLine="5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</w:p>
        </w:tc>
        <w:tc>
          <w:tcPr>
            <w:tcW w:w="779" w:type="dxa"/>
          </w:tcPr>
          <w:p w:rsidR="005D6C69" w:rsidRDefault="005D6C69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100А, шаг 18 мм</w:t>
            </w:r>
          </w:p>
        </w:tc>
        <w:tc>
          <w:tcPr>
            <w:tcW w:w="1016" w:type="dxa"/>
          </w:tcPr>
          <w:p w:rsidR="005D6C69" w:rsidRDefault="005D6C69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15000</w:t>
            </w:r>
          </w:p>
        </w:tc>
      </w:tr>
      <w:tr w:rsidR="005D6C69" w:rsidTr="00F83A45">
        <w:trPr>
          <w:trHeight w:val="51"/>
        </w:trPr>
        <w:tc>
          <w:tcPr>
            <w:tcW w:w="1985" w:type="dxa"/>
          </w:tcPr>
          <w:p w:rsidR="005D6C69" w:rsidRDefault="005D6C69" w:rsidP="00196AA4">
            <w:pPr>
              <w:pStyle w:val="Style11"/>
              <w:widowControl/>
              <w:ind w:firstLine="5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</w:p>
        </w:tc>
        <w:tc>
          <w:tcPr>
            <w:tcW w:w="779" w:type="dxa"/>
          </w:tcPr>
          <w:p w:rsidR="005D6C69" w:rsidRDefault="005D6C69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100А, шаг 27 мм</w:t>
            </w:r>
          </w:p>
        </w:tc>
        <w:tc>
          <w:tcPr>
            <w:tcW w:w="1016" w:type="dxa"/>
          </w:tcPr>
          <w:p w:rsidR="005D6C69" w:rsidRDefault="005D6C69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17000</w:t>
            </w:r>
          </w:p>
        </w:tc>
      </w:tr>
      <w:tr w:rsidR="005D6C69" w:rsidTr="00F83A45">
        <w:trPr>
          <w:trHeight w:val="67"/>
        </w:trPr>
        <w:tc>
          <w:tcPr>
            <w:tcW w:w="1985" w:type="dxa"/>
          </w:tcPr>
          <w:p w:rsidR="005D6C69" w:rsidRDefault="005D6C69" w:rsidP="00196AA4">
            <w:pPr>
              <w:pStyle w:val="Style11"/>
              <w:widowControl/>
              <w:ind w:firstLine="5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Масса, кг, не менее</w:t>
            </w:r>
          </w:p>
        </w:tc>
        <w:tc>
          <w:tcPr>
            <w:tcW w:w="779" w:type="dxa"/>
          </w:tcPr>
          <w:p w:rsidR="005D6C69" w:rsidRDefault="005D6C69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63А, 1Р</w:t>
            </w:r>
          </w:p>
        </w:tc>
        <w:tc>
          <w:tcPr>
            <w:tcW w:w="1016" w:type="dxa"/>
          </w:tcPr>
          <w:p w:rsidR="005D6C69" w:rsidRDefault="00F83A45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0,15</w:t>
            </w:r>
          </w:p>
        </w:tc>
      </w:tr>
      <w:tr w:rsidR="005D6C69" w:rsidTr="00F83A45">
        <w:trPr>
          <w:trHeight w:val="66"/>
        </w:trPr>
        <w:tc>
          <w:tcPr>
            <w:tcW w:w="1985" w:type="dxa"/>
          </w:tcPr>
          <w:p w:rsidR="005D6C69" w:rsidRDefault="005D6C69" w:rsidP="00562FE9">
            <w:pPr>
              <w:pStyle w:val="Style11"/>
              <w:widowControl/>
              <w:ind w:firstLine="5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</w:p>
        </w:tc>
        <w:tc>
          <w:tcPr>
            <w:tcW w:w="779" w:type="dxa"/>
          </w:tcPr>
          <w:p w:rsidR="005D6C69" w:rsidRDefault="005D6C69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63А,</w:t>
            </w:r>
            <w:r w:rsidR="00F83A45"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 2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Р</w:t>
            </w:r>
          </w:p>
        </w:tc>
        <w:tc>
          <w:tcPr>
            <w:tcW w:w="1016" w:type="dxa"/>
          </w:tcPr>
          <w:p w:rsidR="005D6C69" w:rsidRDefault="00F83A45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0,35</w:t>
            </w:r>
          </w:p>
        </w:tc>
      </w:tr>
      <w:tr w:rsidR="005D6C69" w:rsidTr="00F83A45">
        <w:trPr>
          <w:trHeight w:val="81"/>
        </w:trPr>
        <w:tc>
          <w:tcPr>
            <w:tcW w:w="1985" w:type="dxa"/>
          </w:tcPr>
          <w:p w:rsidR="005D6C69" w:rsidRDefault="005D6C69" w:rsidP="00196AA4">
            <w:pPr>
              <w:pStyle w:val="Style11"/>
              <w:widowControl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</w:p>
        </w:tc>
        <w:tc>
          <w:tcPr>
            <w:tcW w:w="779" w:type="dxa"/>
          </w:tcPr>
          <w:p w:rsidR="005D6C69" w:rsidRDefault="00F83A45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63А,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 3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Р</w:t>
            </w:r>
          </w:p>
        </w:tc>
        <w:tc>
          <w:tcPr>
            <w:tcW w:w="1016" w:type="dxa"/>
          </w:tcPr>
          <w:p w:rsidR="005D6C69" w:rsidRDefault="00F83A45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0,6</w:t>
            </w:r>
          </w:p>
        </w:tc>
      </w:tr>
      <w:tr w:rsidR="005D6C69" w:rsidTr="00F83A45">
        <w:trPr>
          <w:trHeight w:val="116"/>
        </w:trPr>
        <w:tc>
          <w:tcPr>
            <w:tcW w:w="1985" w:type="dxa"/>
          </w:tcPr>
          <w:p w:rsidR="005D6C69" w:rsidRDefault="005D6C69" w:rsidP="00196AA4">
            <w:pPr>
              <w:pStyle w:val="Style11"/>
              <w:widowControl/>
              <w:spacing w:line="240" w:lineRule="auto"/>
              <w:rPr>
                <w:rStyle w:val="FontStyle25"/>
                <w:rFonts w:ascii="Arial" w:hAnsi="Arial"/>
                <w:spacing w:val="-6"/>
                <w:w w:val="90"/>
                <w:szCs w:val="12"/>
                <w:vertAlign w:val="superscript"/>
              </w:rPr>
            </w:pPr>
          </w:p>
        </w:tc>
        <w:tc>
          <w:tcPr>
            <w:tcW w:w="779" w:type="dxa"/>
          </w:tcPr>
          <w:p w:rsidR="005D6C69" w:rsidRDefault="00F83A45" w:rsidP="00BD5E8D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63А,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 xml:space="preserve"> 4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Р</w:t>
            </w:r>
          </w:p>
        </w:tc>
        <w:tc>
          <w:tcPr>
            <w:tcW w:w="1016" w:type="dxa"/>
          </w:tcPr>
          <w:p w:rsidR="005D6C69" w:rsidRDefault="00F83A45" w:rsidP="00BD5E8D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0,85</w:t>
            </w:r>
          </w:p>
        </w:tc>
      </w:tr>
      <w:tr w:rsidR="005D6C69" w:rsidTr="00F83A45">
        <w:trPr>
          <w:trHeight w:val="52"/>
        </w:trPr>
        <w:tc>
          <w:tcPr>
            <w:tcW w:w="1985" w:type="dxa"/>
          </w:tcPr>
          <w:p w:rsidR="005D6C69" w:rsidRDefault="005D6C69" w:rsidP="00196AA4">
            <w:pPr>
              <w:pStyle w:val="Style11"/>
              <w:widowControl/>
              <w:spacing w:line="240" w:lineRule="auto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</w:p>
        </w:tc>
        <w:tc>
          <w:tcPr>
            <w:tcW w:w="779" w:type="dxa"/>
          </w:tcPr>
          <w:p w:rsidR="005D6C69" w:rsidRPr="00F83A45" w:rsidRDefault="00F83A45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  <w:t>100А, 1Р</w:t>
            </w:r>
          </w:p>
        </w:tc>
        <w:tc>
          <w:tcPr>
            <w:tcW w:w="1016" w:type="dxa"/>
          </w:tcPr>
          <w:p w:rsidR="005D6C69" w:rsidRPr="00F83A45" w:rsidRDefault="00F83A45" w:rsidP="00196AA4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  <w:t>0,2</w:t>
            </w:r>
          </w:p>
        </w:tc>
      </w:tr>
      <w:tr w:rsidR="005D6C69" w:rsidTr="00F83A45">
        <w:trPr>
          <w:trHeight w:val="116"/>
        </w:trPr>
        <w:tc>
          <w:tcPr>
            <w:tcW w:w="1985" w:type="dxa"/>
          </w:tcPr>
          <w:p w:rsidR="005D6C69" w:rsidRDefault="005D6C69" w:rsidP="00196AA4">
            <w:pPr>
              <w:pStyle w:val="Style11"/>
              <w:widowControl/>
              <w:spacing w:line="240" w:lineRule="auto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</w:p>
        </w:tc>
        <w:tc>
          <w:tcPr>
            <w:tcW w:w="779" w:type="dxa"/>
          </w:tcPr>
          <w:p w:rsidR="005D6C69" w:rsidRPr="00196AA4" w:rsidRDefault="00F83A45" w:rsidP="00727535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  <w:t>100А,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  <w:t xml:space="preserve"> 2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  <w:t>Р</w:t>
            </w:r>
          </w:p>
        </w:tc>
        <w:tc>
          <w:tcPr>
            <w:tcW w:w="1016" w:type="dxa"/>
          </w:tcPr>
          <w:p w:rsidR="005D6C69" w:rsidRPr="00F83A45" w:rsidRDefault="00F83A45" w:rsidP="00727535">
            <w:pPr>
              <w:pStyle w:val="Style11"/>
              <w:widowControl/>
              <w:spacing w:line="240" w:lineRule="auto"/>
              <w:jc w:val="center"/>
              <w:rPr>
                <w:rStyle w:val="FontStyle25"/>
                <w:rFonts w:ascii="Arial" w:hAnsi="Arial"/>
                <w:spacing w:val="-6"/>
                <w:w w:val="9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</w:rPr>
              <w:t>0,4</w:t>
            </w:r>
          </w:p>
        </w:tc>
      </w:tr>
      <w:tr w:rsidR="005D6C69" w:rsidTr="00F83A45">
        <w:trPr>
          <w:trHeight w:val="116"/>
        </w:trPr>
        <w:tc>
          <w:tcPr>
            <w:tcW w:w="1985" w:type="dxa"/>
          </w:tcPr>
          <w:p w:rsidR="005D6C69" w:rsidRDefault="005D6C69" w:rsidP="00196AA4">
            <w:pPr>
              <w:widowControl/>
              <w:rPr>
                <w:rFonts w:eastAsia="Calibri"/>
                <w:spacing w:val="-6"/>
                <w:w w:val="90"/>
                <w:sz w:val="10"/>
                <w:szCs w:val="12"/>
                <w:lang w:bidi="ar-SA"/>
              </w:rPr>
            </w:pPr>
          </w:p>
        </w:tc>
        <w:tc>
          <w:tcPr>
            <w:tcW w:w="779" w:type="dxa"/>
          </w:tcPr>
          <w:p w:rsidR="005D6C69" w:rsidRPr="00EE6DE4" w:rsidRDefault="00F83A45" w:rsidP="0001669D">
            <w:pPr>
              <w:widowControl/>
              <w:jc w:val="center"/>
              <w:rPr>
                <w:rFonts w:eastAsia="Calibri"/>
                <w:spacing w:val="-6"/>
                <w:w w:val="90"/>
                <w:sz w:val="10"/>
                <w:szCs w:val="12"/>
                <w:lang w:val="en-US" w:eastAsia="en-US" w:bidi="ar-SA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  <w:t>100А,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  <w:t xml:space="preserve"> 3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  <w:t>Р</w:t>
            </w:r>
          </w:p>
        </w:tc>
        <w:tc>
          <w:tcPr>
            <w:tcW w:w="1016" w:type="dxa"/>
          </w:tcPr>
          <w:p w:rsidR="005D6C69" w:rsidRPr="00F83A45" w:rsidRDefault="00F83A45" w:rsidP="0001669D">
            <w:pPr>
              <w:widowControl/>
              <w:jc w:val="center"/>
              <w:rPr>
                <w:rFonts w:eastAsia="Calibri"/>
                <w:spacing w:val="-6"/>
                <w:w w:val="90"/>
                <w:sz w:val="10"/>
                <w:szCs w:val="12"/>
                <w:lang w:eastAsia="en-US" w:bidi="ar-SA"/>
              </w:rPr>
            </w:pPr>
            <w:r>
              <w:rPr>
                <w:rFonts w:eastAsia="Calibri"/>
                <w:spacing w:val="-6"/>
                <w:w w:val="90"/>
                <w:sz w:val="10"/>
                <w:szCs w:val="12"/>
                <w:lang w:eastAsia="en-US" w:bidi="ar-SA"/>
              </w:rPr>
              <w:t>0,7</w:t>
            </w:r>
          </w:p>
        </w:tc>
      </w:tr>
      <w:tr w:rsidR="005D6C69" w:rsidTr="00F83A45">
        <w:trPr>
          <w:trHeight w:val="116"/>
        </w:trPr>
        <w:tc>
          <w:tcPr>
            <w:tcW w:w="1985" w:type="dxa"/>
          </w:tcPr>
          <w:p w:rsidR="005D6C69" w:rsidRDefault="005D6C69" w:rsidP="00196AA4">
            <w:pPr>
              <w:rPr>
                <w:spacing w:val="-6"/>
                <w:w w:val="90"/>
                <w:sz w:val="10"/>
                <w:szCs w:val="12"/>
              </w:rPr>
            </w:pPr>
          </w:p>
        </w:tc>
        <w:tc>
          <w:tcPr>
            <w:tcW w:w="779" w:type="dxa"/>
          </w:tcPr>
          <w:p w:rsidR="005D6C69" w:rsidRPr="00EE6DE4" w:rsidRDefault="00F83A45" w:rsidP="00C92B8C">
            <w:pPr>
              <w:jc w:val="center"/>
              <w:rPr>
                <w:spacing w:val="-6"/>
                <w:w w:val="90"/>
                <w:sz w:val="10"/>
                <w:szCs w:val="12"/>
              </w:rPr>
            </w:pP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  <w:t>100А,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  <w:t xml:space="preserve"> 4</w:t>
            </w:r>
            <w:r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  <w:t>Р</w:t>
            </w:r>
          </w:p>
        </w:tc>
        <w:tc>
          <w:tcPr>
            <w:tcW w:w="1016" w:type="dxa"/>
          </w:tcPr>
          <w:p w:rsidR="005D6C69" w:rsidRDefault="00F83A45" w:rsidP="00C92B8C">
            <w:pPr>
              <w:jc w:val="center"/>
              <w:rPr>
                <w:spacing w:val="-6"/>
                <w:w w:val="90"/>
                <w:sz w:val="10"/>
                <w:szCs w:val="12"/>
              </w:rPr>
            </w:pPr>
            <w:r>
              <w:rPr>
                <w:spacing w:val="-6"/>
                <w:w w:val="90"/>
                <w:sz w:val="10"/>
                <w:szCs w:val="12"/>
              </w:rPr>
              <w:t>1,0</w:t>
            </w:r>
          </w:p>
        </w:tc>
      </w:tr>
      <w:tr w:rsidR="00F83A45" w:rsidTr="006B1E8D">
        <w:trPr>
          <w:trHeight w:val="116"/>
        </w:trPr>
        <w:tc>
          <w:tcPr>
            <w:tcW w:w="2764" w:type="dxa"/>
            <w:gridSpan w:val="2"/>
          </w:tcPr>
          <w:p w:rsidR="00F83A45" w:rsidRDefault="00F83A45" w:rsidP="00F83A45">
            <w:pPr>
              <w:rPr>
                <w:rStyle w:val="FontStyle25"/>
                <w:rFonts w:ascii="Arial" w:hAnsi="Arial"/>
                <w:spacing w:val="-6"/>
                <w:w w:val="90"/>
                <w:szCs w:val="12"/>
                <w:lang w:eastAsia="en-US"/>
              </w:rPr>
            </w:pPr>
            <w:r>
              <w:rPr>
                <w:spacing w:val="-6"/>
                <w:w w:val="90"/>
                <w:sz w:val="10"/>
                <w:szCs w:val="12"/>
              </w:rPr>
              <w:t>Срок службы ( с момента ввода в эксплуатацию), лет, не менее</w:t>
            </w:r>
          </w:p>
        </w:tc>
        <w:tc>
          <w:tcPr>
            <w:tcW w:w="1016" w:type="dxa"/>
          </w:tcPr>
          <w:p w:rsidR="00F83A45" w:rsidRDefault="00F83A45" w:rsidP="00C92B8C">
            <w:pPr>
              <w:jc w:val="center"/>
              <w:rPr>
                <w:spacing w:val="-6"/>
                <w:w w:val="90"/>
                <w:sz w:val="10"/>
                <w:szCs w:val="12"/>
              </w:rPr>
            </w:pPr>
            <w:r>
              <w:rPr>
                <w:spacing w:val="-6"/>
                <w:w w:val="90"/>
                <w:sz w:val="10"/>
                <w:szCs w:val="12"/>
              </w:rPr>
              <w:t>15</w:t>
            </w:r>
          </w:p>
        </w:tc>
      </w:tr>
    </w:tbl>
    <w:p w:rsidR="00F83A45" w:rsidRPr="003828B9" w:rsidRDefault="00F83A45" w:rsidP="00F83A45">
      <w:pPr>
        <w:pStyle w:val="2"/>
        <w:tabs>
          <w:tab w:val="left" w:pos="222"/>
        </w:tabs>
        <w:rPr>
          <w:b w:val="0"/>
          <w:spacing w:val="-6"/>
          <w:w w:val="90"/>
        </w:rPr>
      </w:pPr>
      <w:r w:rsidRPr="003828B9">
        <w:rPr>
          <w:b w:val="0"/>
          <w:spacing w:val="-6"/>
          <w:w w:val="90"/>
        </w:rPr>
        <w:t>2.6 Габаритные размеры шин приведены на рисунках</w:t>
      </w:r>
      <w:r w:rsidR="003828B9" w:rsidRPr="003828B9">
        <w:rPr>
          <w:b w:val="0"/>
          <w:spacing w:val="-6"/>
          <w:w w:val="90"/>
        </w:rPr>
        <w:t xml:space="preserve"> 1 – 11</w:t>
      </w:r>
      <w:r w:rsidR="003828B9">
        <w:rPr>
          <w:b w:val="0"/>
          <w:spacing w:val="-6"/>
          <w:w w:val="90"/>
        </w:rPr>
        <w:t>.</w:t>
      </w:r>
      <w:r w:rsidR="003828B9" w:rsidRPr="003828B9">
        <w:rPr>
          <w:b w:val="0"/>
          <w:spacing w:val="-6"/>
          <w:w w:val="90"/>
        </w:rPr>
        <w:t xml:space="preserve"> </w:t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AC0AA0" w:rsidP="00F83A45">
      <w:pPr>
        <w:pStyle w:val="2"/>
        <w:tabs>
          <w:tab w:val="left" w:pos="222"/>
        </w:tabs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w:drawing>
          <wp:inline distT="0" distB="0" distL="0" distR="0">
            <wp:extent cx="2369820" cy="1061085"/>
            <wp:effectExtent l="0" t="0" r="0" b="0"/>
            <wp:docPr id="4" name="Рисунок 4" descr="C:\Users\Admin\Desktop\ШИНЫ\PIN 1P 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ШИНЫ\PIN 1P 63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AC0AA0" w:rsidP="00F83A45">
      <w:pPr>
        <w:pStyle w:val="2"/>
        <w:tabs>
          <w:tab w:val="left" w:pos="222"/>
        </w:tabs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w:drawing>
          <wp:inline distT="0" distB="0" distL="0" distR="0">
            <wp:extent cx="2369820" cy="952500"/>
            <wp:effectExtent l="0" t="0" r="0" b="0"/>
            <wp:docPr id="5" name="Рисунок 5" descr="C:\Users\Admin\Desktop\ШИНЫ\Fork 1P 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ШИНЫ\Fork 1P 63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AC0AA0" w:rsidP="00F83A45">
      <w:pPr>
        <w:pStyle w:val="2"/>
        <w:tabs>
          <w:tab w:val="left" w:pos="222"/>
        </w:tabs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w:drawing>
          <wp:inline distT="0" distB="0" distL="0" distR="0">
            <wp:extent cx="2372995" cy="1047115"/>
            <wp:effectExtent l="0" t="0" r="0" b="0"/>
            <wp:docPr id="6" name="Рисунок 6" descr="C:\Users\Admin\Desktop\ШИНЫ\pin 2P 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ШИНЫ\pin 2P 63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AC0AA0" w:rsidP="00F83A45">
      <w:pPr>
        <w:pStyle w:val="2"/>
        <w:tabs>
          <w:tab w:val="left" w:pos="222"/>
        </w:tabs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w:lastRenderedPageBreak/>
        <w:drawing>
          <wp:inline distT="0" distB="0" distL="0" distR="0">
            <wp:extent cx="2369820" cy="1071245"/>
            <wp:effectExtent l="0" t="0" r="0" b="0"/>
            <wp:docPr id="7" name="Рисунок 7" descr="C:\Users\Admin\Desktop\ШИНЫ\fork 2P 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ШИНЫ\fork 2P 63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AC0AA0" w:rsidP="00F83A45">
      <w:pPr>
        <w:pStyle w:val="2"/>
        <w:tabs>
          <w:tab w:val="left" w:pos="222"/>
        </w:tabs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w:drawing>
          <wp:inline distT="0" distB="0" distL="0" distR="0">
            <wp:extent cx="2369820" cy="1071245"/>
            <wp:effectExtent l="0" t="0" r="0" b="0"/>
            <wp:docPr id="8" name="Рисунок 8" descr="C:\Users\Admin\Desktop\ШИНЫ\pin 3P 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ШИНЫ\pin 3P 63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AC0AA0" w:rsidP="00F83A45">
      <w:pPr>
        <w:pStyle w:val="2"/>
        <w:tabs>
          <w:tab w:val="left" w:pos="222"/>
        </w:tabs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w:lastRenderedPageBreak/>
        <w:drawing>
          <wp:inline distT="0" distB="0" distL="0" distR="0">
            <wp:extent cx="2369820" cy="1047115"/>
            <wp:effectExtent l="0" t="0" r="0" b="0"/>
            <wp:docPr id="9" name="Рисунок 9" descr="C:\Users\Admin\Desktop\ШИНЫ\fork 3P 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ШИНЫ\fork 3P 63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AC0AA0" w:rsidP="00F83A45">
      <w:pPr>
        <w:pStyle w:val="2"/>
        <w:tabs>
          <w:tab w:val="left" w:pos="222"/>
        </w:tabs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w:drawing>
          <wp:inline distT="0" distB="0" distL="0" distR="0">
            <wp:extent cx="2372995" cy="1102995"/>
            <wp:effectExtent l="0" t="0" r="0" b="0"/>
            <wp:docPr id="10" name="Рисунок 10" descr="C:\Users\Admin\Desktop\ШИНЫ\pin 4P 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ШИНЫ\pin 4P 63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AC0AA0" w:rsidP="00F83A45">
      <w:pPr>
        <w:pStyle w:val="2"/>
        <w:tabs>
          <w:tab w:val="left" w:pos="222"/>
        </w:tabs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w:drawing>
          <wp:inline distT="0" distB="0" distL="0" distR="0">
            <wp:extent cx="2372995" cy="1033145"/>
            <wp:effectExtent l="0" t="0" r="0" b="0"/>
            <wp:docPr id="11" name="Рисунок 11" descr="C:\Users\Admin\Desktop\ШИНЫ\fork 4P 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ШИНЫ\fork 4P 63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AC0AA0" w:rsidP="00F83A45">
      <w:pPr>
        <w:pStyle w:val="2"/>
        <w:tabs>
          <w:tab w:val="left" w:pos="222"/>
        </w:tabs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w:drawing>
          <wp:inline distT="0" distB="0" distL="0" distR="0">
            <wp:extent cx="2372995" cy="1486535"/>
            <wp:effectExtent l="0" t="0" r="0" b="0"/>
            <wp:docPr id="20" name="Рисунок 20" descr="C:\Users\Admin\Desktop\ШИНЫ\pin , fork 10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ШИНЫ\pin , fork 100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Pr="00F83A45" w:rsidRDefault="00F83A45" w:rsidP="00F83A45">
      <w:pPr>
        <w:pStyle w:val="2"/>
        <w:tabs>
          <w:tab w:val="left" w:pos="222"/>
        </w:tabs>
        <w:rPr>
          <w:b w:val="0"/>
          <w:spacing w:val="-6"/>
          <w:w w:val="90"/>
        </w:rPr>
      </w:pPr>
      <w:r>
        <w:rPr>
          <w:b w:val="0"/>
          <w:spacing w:val="-6"/>
          <w:w w:val="90"/>
        </w:rPr>
        <w:t xml:space="preserve">   </w:t>
      </w:r>
      <w:r w:rsidRPr="00F83A45">
        <w:rPr>
          <w:b w:val="0"/>
          <w:spacing w:val="-6"/>
          <w:w w:val="90"/>
        </w:rPr>
        <w:t>Продолжение рисунка 9</w:t>
      </w:r>
    </w:p>
    <w:p w:rsidR="00F83A45" w:rsidRDefault="00AC0AA0" w:rsidP="00F83A45">
      <w:pPr>
        <w:pStyle w:val="2"/>
        <w:tabs>
          <w:tab w:val="left" w:pos="222"/>
        </w:tabs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w:drawing>
          <wp:inline distT="0" distB="0" distL="0" distR="0">
            <wp:extent cx="2372995" cy="1287780"/>
            <wp:effectExtent l="0" t="0" r="0" b="0"/>
            <wp:docPr id="15" name="Рисунок 15" descr="C:\Users\Admin\Desktop\ШИНЫ\та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ШИНЫ\табл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45" w:rsidRPr="00F83A45" w:rsidRDefault="00F83A45" w:rsidP="00F83A45"/>
    <w:p w:rsidR="00F83A45" w:rsidRDefault="00AC0AA0" w:rsidP="00F83A45">
      <w:pPr>
        <w:pStyle w:val="2"/>
        <w:tabs>
          <w:tab w:val="left" w:pos="222"/>
        </w:tabs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w:drawing>
          <wp:inline distT="0" distB="0" distL="0" distR="0">
            <wp:extent cx="2372995" cy="938530"/>
            <wp:effectExtent l="0" t="0" r="0" b="0"/>
            <wp:docPr id="14" name="Рисунок 14" descr="C:\Users\Admin\Desktop\ШИНЫ\d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ШИНЫ\dp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45" w:rsidRPr="00F83A45" w:rsidRDefault="00F83A45" w:rsidP="00F83A45">
      <w:pPr>
        <w:pStyle w:val="2"/>
        <w:tabs>
          <w:tab w:val="left" w:pos="222"/>
        </w:tabs>
        <w:rPr>
          <w:b w:val="0"/>
          <w:spacing w:val="-6"/>
          <w:w w:val="90"/>
          <w:lang w:val="en-US"/>
        </w:rPr>
      </w:pPr>
      <w:r>
        <w:rPr>
          <w:spacing w:val="-6"/>
          <w:w w:val="90"/>
        </w:rPr>
        <w:t xml:space="preserve">          </w:t>
      </w:r>
      <w:r w:rsidRPr="00F83A45">
        <w:rPr>
          <w:b w:val="0"/>
          <w:spacing w:val="-6"/>
          <w:w w:val="90"/>
        </w:rPr>
        <w:t xml:space="preserve">Рисунок 10 – Шина типа </w:t>
      </w:r>
      <w:r w:rsidRPr="00F83A45">
        <w:rPr>
          <w:b w:val="0"/>
          <w:spacing w:val="-6"/>
          <w:w w:val="90"/>
          <w:lang w:val="en-US"/>
        </w:rPr>
        <w:t xml:space="preserve">DPN </w:t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AC0AA0" w:rsidP="00F83A45">
      <w:pPr>
        <w:pStyle w:val="2"/>
        <w:tabs>
          <w:tab w:val="left" w:pos="222"/>
        </w:tabs>
        <w:rPr>
          <w:spacing w:val="-6"/>
          <w:w w:val="90"/>
        </w:rPr>
      </w:pPr>
      <w:r>
        <w:rPr>
          <w:noProof/>
          <w:spacing w:val="-6"/>
          <w:w w:val="90"/>
          <w:lang w:bidi="ar-SA"/>
        </w:rPr>
        <w:lastRenderedPageBreak/>
        <w:drawing>
          <wp:inline distT="0" distB="0" distL="0" distR="0">
            <wp:extent cx="2369820" cy="1022350"/>
            <wp:effectExtent l="0" t="0" r="0" b="0"/>
            <wp:docPr id="16" name="Рисунок 16" descr="C:\Users\Admin\Desktop\ШИНЫ\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ШИНЫ\t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Pr="003828B9" w:rsidRDefault="00F83A45" w:rsidP="00F83A45">
      <w:pPr>
        <w:pStyle w:val="2"/>
        <w:tabs>
          <w:tab w:val="left" w:pos="222"/>
        </w:tabs>
        <w:rPr>
          <w:b w:val="0"/>
          <w:spacing w:val="-6"/>
          <w:w w:val="90"/>
        </w:rPr>
      </w:pPr>
      <w:r>
        <w:rPr>
          <w:b w:val="0"/>
          <w:spacing w:val="-6"/>
          <w:w w:val="90"/>
        </w:rPr>
        <w:t xml:space="preserve">     </w:t>
      </w:r>
      <w:r w:rsidRPr="00F83A45">
        <w:rPr>
          <w:b w:val="0"/>
          <w:spacing w:val="-6"/>
          <w:w w:val="90"/>
        </w:rPr>
        <w:t>Рисунок</w:t>
      </w:r>
      <w:r>
        <w:rPr>
          <w:b w:val="0"/>
          <w:spacing w:val="-6"/>
          <w:w w:val="90"/>
        </w:rPr>
        <w:t xml:space="preserve"> 11</w:t>
      </w:r>
      <w:r w:rsidRPr="00F83A45">
        <w:rPr>
          <w:b w:val="0"/>
          <w:spacing w:val="-6"/>
          <w:w w:val="90"/>
        </w:rPr>
        <w:t xml:space="preserve"> – Шина типа </w:t>
      </w:r>
      <w:r>
        <w:rPr>
          <w:b w:val="0"/>
          <w:spacing w:val="-6"/>
          <w:w w:val="90"/>
        </w:rPr>
        <w:t>Т</w:t>
      </w:r>
      <w:r w:rsidRPr="003828B9">
        <w:rPr>
          <w:b w:val="0"/>
          <w:spacing w:val="-6"/>
          <w:w w:val="90"/>
        </w:rPr>
        <w:t xml:space="preserve"> </w:t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3828B9" w:rsidP="003828B9">
      <w:pPr>
        <w:pStyle w:val="2"/>
        <w:numPr>
          <w:ilvl w:val="0"/>
          <w:numId w:val="2"/>
        </w:numPr>
        <w:tabs>
          <w:tab w:val="left" w:pos="222"/>
        </w:tabs>
        <w:rPr>
          <w:spacing w:val="-6"/>
          <w:w w:val="90"/>
        </w:rPr>
      </w:pPr>
      <w:r>
        <w:rPr>
          <w:spacing w:val="-6"/>
          <w:w w:val="90"/>
        </w:rPr>
        <w:t>Требования безопасности</w:t>
      </w:r>
    </w:p>
    <w:p w:rsidR="003828B9" w:rsidRPr="003828B9" w:rsidRDefault="003828B9" w:rsidP="003828B9">
      <w:pPr>
        <w:pStyle w:val="2"/>
        <w:tabs>
          <w:tab w:val="left" w:pos="222"/>
        </w:tabs>
        <w:ind w:left="100" w:firstLine="0"/>
        <w:rPr>
          <w:b w:val="0"/>
          <w:spacing w:val="-6"/>
          <w:w w:val="90"/>
        </w:rPr>
      </w:pPr>
      <w:r w:rsidRPr="003828B9">
        <w:rPr>
          <w:b w:val="0"/>
          <w:spacing w:val="-6"/>
          <w:w w:val="90"/>
        </w:rPr>
        <w:t>3.1 Монтаж шин должен производить специально обученный персонал с соблюдением требований нормативно-технической документации в области электротехники.</w:t>
      </w:r>
    </w:p>
    <w:p w:rsidR="003828B9" w:rsidRDefault="003828B9" w:rsidP="003828B9">
      <w:pPr>
        <w:pStyle w:val="2"/>
        <w:tabs>
          <w:tab w:val="left" w:pos="222"/>
        </w:tabs>
        <w:ind w:left="100" w:firstLine="0"/>
        <w:rPr>
          <w:spacing w:val="-6"/>
          <w:w w:val="90"/>
        </w:rPr>
      </w:pPr>
      <w:r>
        <w:rPr>
          <w:spacing w:val="-6"/>
          <w:w w:val="90"/>
        </w:rPr>
        <w:t xml:space="preserve">4. Использование по назначению </w:t>
      </w:r>
    </w:p>
    <w:p w:rsidR="00F83A45" w:rsidRPr="003828B9" w:rsidRDefault="003828B9" w:rsidP="00F83A45">
      <w:pPr>
        <w:pStyle w:val="2"/>
        <w:tabs>
          <w:tab w:val="left" w:pos="222"/>
        </w:tabs>
        <w:rPr>
          <w:b w:val="0"/>
          <w:spacing w:val="-6"/>
          <w:w w:val="90"/>
        </w:rPr>
      </w:pPr>
      <w:r w:rsidRPr="003828B9">
        <w:rPr>
          <w:b w:val="0"/>
          <w:spacing w:val="-6"/>
          <w:w w:val="90"/>
        </w:rPr>
        <w:t>4.1 Перед началом монтажных работ необход</w:t>
      </w:r>
      <w:r>
        <w:rPr>
          <w:b w:val="0"/>
          <w:spacing w:val="-6"/>
          <w:w w:val="90"/>
        </w:rPr>
        <w:t xml:space="preserve">имо провести визуальный осмотр. </w:t>
      </w:r>
      <w:r w:rsidRPr="003828B9">
        <w:rPr>
          <w:b w:val="0"/>
          <w:spacing w:val="-6"/>
          <w:w w:val="90"/>
        </w:rPr>
        <w:t>Шины с трещинами и сколами к монтажу не допускаются.</w:t>
      </w:r>
    </w:p>
    <w:p w:rsidR="00F83A45" w:rsidRPr="003828B9" w:rsidRDefault="003828B9" w:rsidP="00F83A45">
      <w:pPr>
        <w:pStyle w:val="2"/>
        <w:tabs>
          <w:tab w:val="left" w:pos="222"/>
        </w:tabs>
        <w:rPr>
          <w:b w:val="0"/>
          <w:spacing w:val="-6"/>
          <w:w w:val="90"/>
        </w:rPr>
      </w:pPr>
      <w:r w:rsidRPr="003828B9">
        <w:rPr>
          <w:b w:val="0"/>
          <w:spacing w:val="-6"/>
          <w:w w:val="90"/>
        </w:rPr>
        <w:t>4.2 Рабочая контактная поверхность шины перед монтажом должна быть зачищена.</w:t>
      </w:r>
    </w:p>
    <w:p w:rsidR="00F83A45" w:rsidRPr="003828B9" w:rsidRDefault="003828B9" w:rsidP="00F83A45">
      <w:pPr>
        <w:pStyle w:val="2"/>
        <w:tabs>
          <w:tab w:val="left" w:pos="222"/>
        </w:tabs>
        <w:rPr>
          <w:b w:val="0"/>
          <w:spacing w:val="-6"/>
          <w:w w:val="90"/>
        </w:rPr>
      </w:pPr>
      <w:r w:rsidRPr="003828B9">
        <w:rPr>
          <w:b w:val="0"/>
          <w:spacing w:val="-6"/>
          <w:w w:val="90"/>
        </w:rPr>
        <w:t>4.3 При совместном подключении с шиной алюминиевых проводов (наконечников) к выводам аппаратуры на контактную часть провода (наконечника) должна быть нанесена защитная консистентная смазка.</w:t>
      </w:r>
    </w:p>
    <w:p w:rsidR="00F83A45" w:rsidRPr="003828B9" w:rsidRDefault="003828B9" w:rsidP="00F83A45">
      <w:pPr>
        <w:pStyle w:val="2"/>
        <w:tabs>
          <w:tab w:val="left" w:pos="222"/>
        </w:tabs>
        <w:rPr>
          <w:b w:val="0"/>
          <w:spacing w:val="-6"/>
          <w:w w:val="90"/>
        </w:rPr>
      </w:pPr>
      <w:r w:rsidRPr="003828B9">
        <w:rPr>
          <w:b w:val="0"/>
          <w:spacing w:val="-6"/>
          <w:w w:val="90"/>
        </w:rPr>
        <w:t>4.4 Шины неремонтопригодные.</w:t>
      </w:r>
    </w:p>
    <w:p w:rsidR="00F83A45" w:rsidRPr="003828B9" w:rsidRDefault="003828B9" w:rsidP="00F83A45">
      <w:pPr>
        <w:pStyle w:val="2"/>
        <w:tabs>
          <w:tab w:val="left" w:pos="222"/>
        </w:tabs>
        <w:rPr>
          <w:b w:val="0"/>
          <w:spacing w:val="-6"/>
          <w:w w:val="90"/>
        </w:rPr>
      </w:pPr>
      <w:r w:rsidRPr="003828B9">
        <w:rPr>
          <w:b w:val="0"/>
          <w:spacing w:val="-6"/>
          <w:w w:val="90"/>
        </w:rPr>
        <w:t>4.5 По истечении срока службы шины утилизировать.</w:t>
      </w: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F83A45" w:rsidRDefault="00F83A45" w:rsidP="00F83A45">
      <w:pPr>
        <w:pStyle w:val="2"/>
        <w:tabs>
          <w:tab w:val="left" w:pos="222"/>
        </w:tabs>
        <w:rPr>
          <w:spacing w:val="-6"/>
          <w:w w:val="90"/>
        </w:rPr>
      </w:pPr>
    </w:p>
    <w:p w:rsidR="00A13DBA" w:rsidRDefault="00A13DBA" w:rsidP="00C92B8C">
      <w:pPr>
        <w:widowControl/>
        <w:jc w:val="center"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A13DBA" w:rsidRDefault="00A13DBA" w:rsidP="00C92B8C">
      <w:pPr>
        <w:widowControl/>
        <w:jc w:val="center"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A13DBA" w:rsidRPr="00891A76" w:rsidRDefault="00891A76" w:rsidP="00891A76">
      <w:pPr>
        <w:widowControl/>
        <w:rPr>
          <w:rFonts w:eastAsia="Calibri"/>
          <w:b/>
          <w:spacing w:val="-6"/>
          <w:w w:val="90"/>
          <w:sz w:val="12"/>
          <w:szCs w:val="12"/>
          <w:lang w:bidi="ar-SA"/>
        </w:rPr>
      </w:pPr>
      <w:r w:rsidRPr="00891A76">
        <w:rPr>
          <w:rFonts w:eastAsia="Calibri"/>
          <w:b/>
          <w:spacing w:val="-6"/>
          <w:w w:val="90"/>
          <w:sz w:val="12"/>
          <w:szCs w:val="12"/>
          <w:lang w:bidi="ar-SA"/>
        </w:rPr>
        <w:t>5. Транспортирование, хранение и утилизация</w:t>
      </w:r>
    </w:p>
    <w:p w:rsidR="00891A76" w:rsidRDefault="00891A76" w:rsidP="00891A76">
      <w:pPr>
        <w:widowControl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891A76" w:rsidRDefault="00891A76" w:rsidP="00891A76">
      <w:pPr>
        <w:widowControl/>
        <w:rPr>
          <w:rFonts w:eastAsia="Calibri"/>
          <w:spacing w:val="-6"/>
          <w:w w:val="90"/>
          <w:sz w:val="12"/>
          <w:szCs w:val="12"/>
          <w:lang w:bidi="ar-SA"/>
        </w:rPr>
      </w:pPr>
      <w:r>
        <w:rPr>
          <w:rFonts w:eastAsia="Calibri"/>
          <w:spacing w:val="-6"/>
          <w:w w:val="90"/>
          <w:sz w:val="12"/>
          <w:szCs w:val="12"/>
          <w:lang w:bidi="ar-SA"/>
        </w:rPr>
        <w:t xml:space="preserve">5.1 Транспортирование шин допускается в упаковке изготовителя любым видом крытого транспорта, обеспечивающим предохранение упакованных изделий от механических повреждений, загрязнения и попадания влаги, без ограничения расстояния при температуре от - 45 до + 50 </w:t>
      </w:r>
      <w:r>
        <w:rPr>
          <w:rFonts w:eastAsia="Calibri"/>
          <w:spacing w:val="-6"/>
          <w:w w:val="90"/>
          <w:sz w:val="12"/>
          <w:szCs w:val="12"/>
          <w:vertAlign w:val="superscript"/>
          <w:lang w:bidi="ar-SA"/>
        </w:rPr>
        <w:t>0</w:t>
      </w:r>
      <w:r>
        <w:rPr>
          <w:rFonts w:eastAsia="Calibri"/>
          <w:spacing w:val="-6"/>
          <w:w w:val="90"/>
          <w:sz w:val="12"/>
          <w:szCs w:val="12"/>
          <w:lang w:bidi="ar-SA"/>
        </w:rPr>
        <w:t>С.</w:t>
      </w:r>
    </w:p>
    <w:p w:rsidR="00891A76" w:rsidRDefault="00891A76" w:rsidP="00891A76">
      <w:pPr>
        <w:widowControl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891A76" w:rsidRPr="00891A76" w:rsidRDefault="00891A76" w:rsidP="00891A76">
      <w:pPr>
        <w:widowControl/>
        <w:rPr>
          <w:rFonts w:eastAsia="Calibri"/>
          <w:spacing w:val="-6"/>
          <w:w w:val="90"/>
          <w:sz w:val="12"/>
          <w:szCs w:val="12"/>
          <w:lang w:bidi="ar-SA"/>
        </w:rPr>
      </w:pPr>
      <w:r>
        <w:rPr>
          <w:rFonts w:eastAsia="Calibri"/>
          <w:spacing w:val="-6"/>
          <w:w w:val="90"/>
          <w:sz w:val="12"/>
          <w:szCs w:val="12"/>
          <w:lang w:bidi="ar-SA"/>
        </w:rPr>
        <w:t xml:space="preserve">5.2 Хранение шин осуществляется в упаковке изготовителя в помещениях с естественной вентиляцией при температуре окружающего воздуха от - 45 до         + 50 </w:t>
      </w:r>
      <w:r>
        <w:rPr>
          <w:rFonts w:eastAsia="Calibri"/>
          <w:spacing w:val="-6"/>
          <w:w w:val="90"/>
          <w:sz w:val="12"/>
          <w:szCs w:val="12"/>
          <w:vertAlign w:val="superscript"/>
          <w:lang w:bidi="ar-SA"/>
        </w:rPr>
        <w:t>0</w:t>
      </w:r>
      <w:r>
        <w:rPr>
          <w:rFonts w:eastAsia="Calibri"/>
          <w:spacing w:val="-6"/>
          <w:w w:val="90"/>
          <w:sz w:val="12"/>
          <w:szCs w:val="12"/>
          <w:lang w:bidi="ar-SA"/>
        </w:rPr>
        <w:t xml:space="preserve">С и относительной влажности не более 75% при температуре + 15 </w:t>
      </w:r>
      <w:r>
        <w:rPr>
          <w:rFonts w:eastAsia="Calibri"/>
          <w:spacing w:val="-6"/>
          <w:w w:val="90"/>
          <w:sz w:val="12"/>
          <w:szCs w:val="12"/>
          <w:vertAlign w:val="superscript"/>
          <w:lang w:bidi="ar-SA"/>
        </w:rPr>
        <w:t>0</w:t>
      </w:r>
      <w:r>
        <w:rPr>
          <w:rFonts w:eastAsia="Calibri"/>
          <w:spacing w:val="-6"/>
          <w:w w:val="90"/>
          <w:sz w:val="12"/>
          <w:szCs w:val="12"/>
          <w:lang w:bidi="ar-SA"/>
        </w:rPr>
        <w:t>С.</w:t>
      </w:r>
    </w:p>
    <w:p w:rsidR="00A13DBA" w:rsidRDefault="00A13DBA" w:rsidP="00C92B8C">
      <w:pPr>
        <w:widowControl/>
        <w:jc w:val="center"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A13DBA" w:rsidRDefault="00891A76" w:rsidP="00891A76">
      <w:pPr>
        <w:widowControl/>
        <w:rPr>
          <w:rFonts w:eastAsia="Calibri"/>
          <w:spacing w:val="-6"/>
          <w:w w:val="90"/>
          <w:sz w:val="12"/>
          <w:szCs w:val="12"/>
          <w:lang w:bidi="ar-SA"/>
        </w:rPr>
      </w:pPr>
      <w:r>
        <w:rPr>
          <w:rFonts w:eastAsia="Calibri"/>
          <w:spacing w:val="-6"/>
          <w:w w:val="90"/>
          <w:sz w:val="12"/>
          <w:szCs w:val="12"/>
          <w:lang w:bidi="ar-SA"/>
        </w:rPr>
        <w:t xml:space="preserve">5.3 Утилизацию шин производить через организации, занимающиеся переработкой цветных металлов и пластмасс. </w:t>
      </w:r>
    </w:p>
    <w:p w:rsidR="00891A76" w:rsidRDefault="00891A76" w:rsidP="00891A76">
      <w:pPr>
        <w:widowControl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891A76" w:rsidRPr="00891A76" w:rsidRDefault="00891A76" w:rsidP="00891A76">
      <w:pPr>
        <w:widowControl/>
        <w:rPr>
          <w:rFonts w:eastAsia="Calibri"/>
          <w:b/>
          <w:spacing w:val="-6"/>
          <w:w w:val="90"/>
          <w:sz w:val="12"/>
          <w:szCs w:val="12"/>
          <w:lang w:bidi="ar-SA"/>
        </w:rPr>
      </w:pPr>
      <w:r w:rsidRPr="00891A76">
        <w:rPr>
          <w:rFonts w:eastAsia="Calibri"/>
          <w:b/>
          <w:spacing w:val="-6"/>
          <w:w w:val="90"/>
          <w:sz w:val="12"/>
          <w:szCs w:val="12"/>
          <w:lang w:bidi="ar-SA"/>
        </w:rPr>
        <w:t>6. Гарантия производителя</w:t>
      </w:r>
    </w:p>
    <w:p w:rsidR="00891A76" w:rsidRDefault="00891A76" w:rsidP="00891A76">
      <w:pPr>
        <w:widowControl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891A76" w:rsidRDefault="00891A76" w:rsidP="00891A76">
      <w:pPr>
        <w:widowControl/>
        <w:rPr>
          <w:rFonts w:eastAsia="Calibri"/>
          <w:spacing w:val="-6"/>
          <w:w w:val="90"/>
          <w:sz w:val="12"/>
          <w:szCs w:val="12"/>
          <w:lang w:bidi="ar-SA"/>
        </w:rPr>
      </w:pPr>
      <w:r>
        <w:rPr>
          <w:rFonts w:eastAsia="Calibri"/>
          <w:spacing w:val="-6"/>
          <w:w w:val="90"/>
          <w:sz w:val="12"/>
          <w:szCs w:val="12"/>
          <w:lang w:bidi="ar-SA"/>
        </w:rPr>
        <w:t xml:space="preserve">6.1 Срок службы изделия – 15 лет. </w:t>
      </w:r>
    </w:p>
    <w:p w:rsidR="00A13DBA" w:rsidRDefault="00A13DBA" w:rsidP="00891A76">
      <w:pPr>
        <w:widowControl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891A76" w:rsidRDefault="00891A76" w:rsidP="00891A76">
      <w:pPr>
        <w:widowControl/>
        <w:rPr>
          <w:rFonts w:eastAsia="Calibri"/>
          <w:spacing w:val="-6"/>
          <w:w w:val="90"/>
          <w:sz w:val="12"/>
          <w:szCs w:val="12"/>
          <w:lang w:bidi="ar-SA"/>
        </w:rPr>
      </w:pPr>
      <w:r>
        <w:rPr>
          <w:rFonts w:eastAsia="Calibri"/>
          <w:spacing w:val="-6"/>
          <w:w w:val="90"/>
          <w:sz w:val="12"/>
          <w:szCs w:val="12"/>
          <w:lang w:bidi="ar-SA"/>
        </w:rPr>
        <w:t>6.2 Гарантийный срок эксплуатации – 5 лет со дня ввода в эксплуатации при условии соблюдения потребителем правил эксплуатации, транспортирования и хранения.</w:t>
      </w:r>
    </w:p>
    <w:p w:rsidR="00891A76" w:rsidRDefault="00891A76" w:rsidP="00891A76">
      <w:pPr>
        <w:widowControl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891A76" w:rsidRDefault="00891A76" w:rsidP="00891A76">
      <w:pPr>
        <w:widowControl/>
        <w:rPr>
          <w:rFonts w:eastAsia="Calibri"/>
          <w:spacing w:val="-6"/>
          <w:w w:val="90"/>
          <w:sz w:val="12"/>
          <w:szCs w:val="12"/>
          <w:lang w:bidi="ar-SA"/>
        </w:rPr>
      </w:pPr>
      <w:r>
        <w:rPr>
          <w:rFonts w:eastAsia="Calibri"/>
          <w:spacing w:val="-6"/>
          <w:w w:val="90"/>
          <w:sz w:val="12"/>
          <w:szCs w:val="12"/>
          <w:lang w:bidi="ar-SA"/>
        </w:rPr>
        <w:t xml:space="preserve">6.3 </w:t>
      </w:r>
      <w:bookmarkStart w:id="0" w:name="_GoBack"/>
      <w:bookmarkEnd w:id="0"/>
      <w:r>
        <w:rPr>
          <w:rFonts w:eastAsia="Calibri"/>
          <w:spacing w:val="-6"/>
          <w:w w:val="90"/>
          <w:sz w:val="12"/>
          <w:szCs w:val="12"/>
          <w:lang w:bidi="ar-SA"/>
        </w:rPr>
        <w:t xml:space="preserve">В период гарантийных обязательств и при возникновении претензий обращаться к продавцу или в организации. </w:t>
      </w:r>
    </w:p>
    <w:p w:rsidR="00A13DBA" w:rsidRDefault="00A13DBA" w:rsidP="00C92B8C">
      <w:pPr>
        <w:widowControl/>
        <w:jc w:val="center"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A13DBA" w:rsidRDefault="00A13DBA" w:rsidP="00C92B8C">
      <w:pPr>
        <w:widowControl/>
        <w:jc w:val="center"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A13DBA" w:rsidRDefault="00A13DBA" w:rsidP="00C92B8C">
      <w:pPr>
        <w:widowControl/>
        <w:jc w:val="center"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A13DBA" w:rsidRDefault="00A13DBA" w:rsidP="00C92B8C">
      <w:pPr>
        <w:widowControl/>
        <w:jc w:val="center"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A13DBA" w:rsidRDefault="00A13DBA" w:rsidP="00C92B8C">
      <w:pPr>
        <w:widowControl/>
        <w:jc w:val="center"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A13DBA" w:rsidRDefault="00A13DBA" w:rsidP="00C92B8C">
      <w:pPr>
        <w:widowControl/>
        <w:jc w:val="center"/>
        <w:rPr>
          <w:rFonts w:eastAsia="Calibri"/>
          <w:spacing w:val="-6"/>
          <w:w w:val="90"/>
          <w:sz w:val="12"/>
          <w:szCs w:val="12"/>
          <w:lang w:bidi="ar-SA"/>
        </w:rPr>
      </w:pPr>
    </w:p>
    <w:p w:rsidR="00A13DBA" w:rsidRPr="00891A76" w:rsidRDefault="00A13DBA" w:rsidP="00EE6DE4">
      <w:pPr>
        <w:ind w:firstLine="56"/>
        <w:jc w:val="both"/>
        <w:rPr>
          <w:spacing w:val="-6"/>
          <w:w w:val="90"/>
          <w:sz w:val="12"/>
          <w:szCs w:val="12"/>
        </w:rPr>
        <w:sectPr w:rsidR="00A13DBA" w:rsidRPr="00891A76">
          <w:footerReference w:type="default" r:id="rId21"/>
          <w:pgSz w:w="4200" w:h="5960"/>
          <w:pgMar w:top="220" w:right="220" w:bottom="280" w:left="240" w:header="0" w:footer="70" w:gutter="0"/>
          <w:cols w:space="720"/>
        </w:sectPr>
      </w:pPr>
    </w:p>
    <w:p w:rsidR="00A13DBA" w:rsidRDefault="00891A76" w:rsidP="00891A76">
      <w:pPr>
        <w:pStyle w:val="2"/>
        <w:numPr>
          <w:ilvl w:val="0"/>
          <w:numId w:val="4"/>
        </w:numPr>
        <w:tabs>
          <w:tab w:val="left" w:pos="280"/>
        </w:tabs>
        <w:rPr>
          <w:spacing w:val="-6"/>
          <w:w w:val="90"/>
        </w:rPr>
      </w:pPr>
      <w:r>
        <w:rPr>
          <w:bCs w:val="0"/>
          <w:spacing w:val="-6"/>
          <w:w w:val="90"/>
        </w:rPr>
        <w:lastRenderedPageBreak/>
        <w:t>Отметка о продаже</w:t>
      </w:r>
    </w:p>
    <w:p w:rsidR="00A13DBA" w:rsidRDefault="00A13DBA" w:rsidP="00EE6DE4">
      <w:pPr>
        <w:pStyle w:val="a3"/>
        <w:spacing w:before="7"/>
        <w:ind w:left="0" w:firstLine="56"/>
        <w:rPr>
          <w:spacing w:val="-6"/>
          <w:w w:val="90"/>
        </w:rPr>
      </w:pPr>
    </w:p>
    <w:p w:rsidR="00891A76" w:rsidRDefault="001A6752" w:rsidP="00891A76">
      <w:pPr>
        <w:pStyle w:val="a3"/>
        <w:tabs>
          <w:tab w:val="left" w:pos="2024"/>
        </w:tabs>
        <w:spacing w:before="1" w:line="501" w:lineRule="auto"/>
        <w:ind w:left="0" w:right="1280"/>
        <w:jc w:val="both"/>
        <w:rPr>
          <w:spacing w:val="-6"/>
          <w:w w:val="90"/>
        </w:rPr>
      </w:pPr>
      <w:r w:rsidRPr="00EE6DE4">
        <w:rPr>
          <w:spacing w:val="-6"/>
          <w:w w:val="90"/>
        </w:rPr>
        <w:t xml:space="preserve">Дата продажи </w:t>
      </w:r>
      <w:proofErr w:type="gramStart"/>
      <w:r w:rsidRPr="00EE6DE4">
        <w:rPr>
          <w:spacing w:val="-6"/>
          <w:w w:val="90"/>
        </w:rPr>
        <w:t>«</w:t>
      </w:r>
      <w:r w:rsidRPr="00EE6DE4">
        <w:rPr>
          <w:spacing w:val="-6"/>
          <w:w w:val="90"/>
          <w:u w:val="single"/>
        </w:rPr>
        <w:t xml:space="preserve">  </w:t>
      </w:r>
      <w:proofErr w:type="gramEnd"/>
      <w:r w:rsidRPr="00EE6DE4">
        <w:rPr>
          <w:spacing w:val="-6"/>
          <w:w w:val="90"/>
          <w:u w:val="single"/>
        </w:rPr>
        <w:t xml:space="preserve"> </w:t>
      </w:r>
      <w:r w:rsidRPr="00EE6DE4">
        <w:rPr>
          <w:spacing w:val="-6"/>
          <w:w w:val="90"/>
        </w:rPr>
        <w:t>»</w:t>
      </w:r>
      <w:r w:rsidRPr="00EE6DE4">
        <w:rPr>
          <w:spacing w:val="-6"/>
          <w:w w:val="90"/>
          <w:u w:val="single"/>
        </w:rPr>
        <w:t xml:space="preserve"> </w:t>
      </w:r>
      <w:r w:rsidRPr="00EE6DE4">
        <w:rPr>
          <w:spacing w:val="-6"/>
          <w:w w:val="90"/>
          <w:u w:val="single"/>
        </w:rPr>
        <w:tab/>
      </w:r>
      <w:r w:rsidRPr="00EE6DE4">
        <w:rPr>
          <w:spacing w:val="-6"/>
          <w:w w:val="90"/>
        </w:rPr>
        <w:t>20</w:t>
      </w:r>
      <w:r w:rsidRPr="00EE6DE4">
        <w:rPr>
          <w:spacing w:val="-6"/>
          <w:w w:val="90"/>
          <w:u w:val="single"/>
        </w:rPr>
        <w:t xml:space="preserve"> </w:t>
      </w:r>
      <w:r w:rsidRPr="00EE6DE4">
        <w:rPr>
          <w:spacing w:val="-6"/>
          <w:w w:val="90"/>
        </w:rPr>
        <w:t xml:space="preserve">г. </w:t>
      </w:r>
      <w:r w:rsidR="00891A76">
        <w:rPr>
          <w:spacing w:val="-6"/>
          <w:w w:val="90"/>
        </w:rPr>
        <w:t xml:space="preserve">   </w:t>
      </w:r>
      <w:r w:rsidRPr="00EE6DE4">
        <w:rPr>
          <w:spacing w:val="-6"/>
          <w:w w:val="90"/>
        </w:rPr>
        <w:t>Подпись продавца</w:t>
      </w:r>
    </w:p>
    <w:p w:rsidR="00A13DBA" w:rsidRDefault="001A6752" w:rsidP="00891A76">
      <w:pPr>
        <w:pStyle w:val="a3"/>
        <w:tabs>
          <w:tab w:val="left" w:pos="2024"/>
        </w:tabs>
        <w:spacing w:before="1" w:line="501" w:lineRule="auto"/>
        <w:ind w:left="0" w:right="1280"/>
        <w:jc w:val="both"/>
        <w:rPr>
          <w:spacing w:val="-6"/>
          <w:w w:val="90"/>
        </w:rPr>
      </w:pPr>
      <w:r w:rsidRPr="00EE6DE4">
        <w:rPr>
          <w:spacing w:val="-6"/>
          <w:w w:val="90"/>
        </w:rPr>
        <w:t>Печать фирмы-продавца М.П.</w:t>
      </w:r>
    </w:p>
    <w:p w:rsidR="00A13DBA" w:rsidRDefault="00A13DBA">
      <w:pPr>
        <w:pStyle w:val="a3"/>
        <w:spacing w:before="0"/>
        <w:ind w:left="0"/>
        <w:rPr>
          <w:spacing w:val="-6"/>
          <w:w w:val="90"/>
        </w:rPr>
      </w:pPr>
    </w:p>
    <w:p w:rsidR="00A13DBA" w:rsidRDefault="00A13DBA">
      <w:pPr>
        <w:pStyle w:val="a3"/>
        <w:spacing w:before="0"/>
        <w:ind w:left="0"/>
        <w:rPr>
          <w:spacing w:val="-6"/>
          <w:w w:val="90"/>
        </w:rPr>
      </w:pPr>
    </w:p>
    <w:p w:rsidR="00891A76" w:rsidRDefault="00891A76">
      <w:pPr>
        <w:pStyle w:val="a3"/>
        <w:spacing w:before="0"/>
        <w:ind w:left="0"/>
        <w:rPr>
          <w:spacing w:val="-6"/>
          <w:w w:val="90"/>
        </w:rPr>
      </w:pPr>
    </w:p>
    <w:p w:rsidR="00A13DBA" w:rsidRDefault="00A13DBA">
      <w:pPr>
        <w:pStyle w:val="a3"/>
        <w:spacing w:before="4"/>
        <w:ind w:left="0"/>
        <w:rPr>
          <w:spacing w:val="-6"/>
          <w:w w:val="90"/>
        </w:rPr>
      </w:pPr>
    </w:p>
    <w:p w:rsidR="00A13DBA" w:rsidRPr="00891A76" w:rsidRDefault="001A6752" w:rsidP="00353715">
      <w:pPr>
        <w:spacing w:before="29" w:line="249" w:lineRule="auto"/>
        <w:ind w:left="401" w:right="419"/>
        <w:jc w:val="center"/>
        <w:rPr>
          <w:spacing w:val="-6"/>
          <w:w w:val="90"/>
          <w:sz w:val="12"/>
          <w:szCs w:val="12"/>
        </w:rPr>
      </w:pPr>
      <w:r w:rsidRPr="00EE6DE4">
        <w:rPr>
          <w:spacing w:val="-6"/>
          <w:w w:val="90"/>
          <w:sz w:val="12"/>
          <w:szCs w:val="12"/>
        </w:rPr>
        <w:t>Изготовитель</w:t>
      </w:r>
      <w:r w:rsidRPr="00891A76">
        <w:rPr>
          <w:spacing w:val="-6"/>
          <w:w w:val="90"/>
          <w:sz w:val="12"/>
          <w:szCs w:val="12"/>
        </w:rPr>
        <w:t xml:space="preserve">: </w:t>
      </w:r>
      <w:proofErr w:type="spellStart"/>
      <w:r w:rsidR="00353715" w:rsidRPr="00EE6DE4">
        <w:rPr>
          <w:spacing w:val="-6"/>
          <w:w w:val="90"/>
          <w:sz w:val="12"/>
          <w:szCs w:val="12"/>
          <w:lang w:val="en-US"/>
        </w:rPr>
        <w:t>Tengen</w:t>
      </w:r>
      <w:proofErr w:type="spellEnd"/>
      <w:r w:rsidR="00353715" w:rsidRPr="00891A76">
        <w:rPr>
          <w:spacing w:val="-6"/>
          <w:w w:val="90"/>
          <w:sz w:val="12"/>
          <w:szCs w:val="12"/>
        </w:rPr>
        <w:t xml:space="preserve"> </w:t>
      </w:r>
      <w:r w:rsidR="00353715" w:rsidRPr="00EE6DE4">
        <w:rPr>
          <w:spacing w:val="-6"/>
          <w:w w:val="90"/>
          <w:sz w:val="12"/>
          <w:szCs w:val="12"/>
          <w:lang w:val="en-US"/>
        </w:rPr>
        <w:t>Group</w:t>
      </w:r>
      <w:r w:rsidR="00353715" w:rsidRPr="00891A76">
        <w:rPr>
          <w:spacing w:val="-6"/>
          <w:w w:val="90"/>
          <w:sz w:val="12"/>
          <w:szCs w:val="12"/>
        </w:rPr>
        <w:t xml:space="preserve"> </w:t>
      </w:r>
      <w:r w:rsidR="00353715" w:rsidRPr="00EE6DE4">
        <w:rPr>
          <w:spacing w:val="-6"/>
          <w:w w:val="90"/>
          <w:sz w:val="12"/>
          <w:szCs w:val="12"/>
          <w:lang w:val="en-US"/>
        </w:rPr>
        <w:t>Co</w:t>
      </w:r>
      <w:r w:rsidR="00353715" w:rsidRPr="00891A76">
        <w:rPr>
          <w:spacing w:val="-6"/>
          <w:w w:val="90"/>
          <w:sz w:val="12"/>
          <w:szCs w:val="12"/>
        </w:rPr>
        <w:t xml:space="preserve">, </w:t>
      </w:r>
      <w:r w:rsidR="00353715" w:rsidRPr="00EE6DE4">
        <w:rPr>
          <w:spacing w:val="-6"/>
          <w:w w:val="90"/>
          <w:sz w:val="12"/>
          <w:szCs w:val="12"/>
          <w:lang w:val="en-US"/>
        </w:rPr>
        <w:t>Ltd</w:t>
      </w:r>
      <w:r w:rsidR="00353715" w:rsidRPr="00891A76">
        <w:rPr>
          <w:spacing w:val="-6"/>
          <w:w w:val="90"/>
          <w:sz w:val="12"/>
          <w:szCs w:val="12"/>
        </w:rPr>
        <w:t xml:space="preserve">, </w:t>
      </w:r>
    </w:p>
    <w:p w:rsidR="00A13DBA" w:rsidRDefault="00353715" w:rsidP="00353715">
      <w:pPr>
        <w:spacing w:before="29" w:line="249" w:lineRule="auto"/>
        <w:ind w:left="401" w:right="419"/>
        <w:jc w:val="center"/>
        <w:rPr>
          <w:spacing w:val="-6"/>
          <w:w w:val="90"/>
          <w:sz w:val="12"/>
          <w:szCs w:val="12"/>
          <w:lang w:val="en-US"/>
        </w:rPr>
      </w:pPr>
      <w:r w:rsidRPr="00EE6DE4">
        <w:rPr>
          <w:spacing w:val="-6"/>
          <w:w w:val="90"/>
          <w:sz w:val="12"/>
          <w:szCs w:val="12"/>
        </w:rPr>
        <w:t>Завод</w:t>
      </w:r>
      <w:r w:rsidRPr="00891A76">
        <w:rPr>
          <w:spacing w:val="-6"/>
          <w:w w:val="90"/>
          <w:sz w:val="12"/>
          <w:szCs w:val="12"/>
        </w:rPr>
        <w:t xml:space="preserve">: </w:t>
      </w:r>
      <w:r w:rsidRPr="00EE6DE4">
        <w:rPr>
          <w:spacing w:val="-6"/>
          <w:w w:val="90"/>
          <w:sz w:val="12"/>
          <w:szCs w:val="12"/>
          <w:lang w:val="en-US"/>
        </w:rPr>
        <w:t>Zhejiang</w:t>
      </w:r>
      <w:r w:rsidRPr="00891A76">
        <w:rPr>
          <w:spacing w:val="-6"/>
          <w:w w:val="90"/>
          <w:sz w:val="12"/>
          <w:szCs w:val="12"/>
        </w:rPr>
        <w:t xml:space="preserve"> </w:t>
      </w:r>
      <w:proofErr w:type="spellStart"/>
      <w:r w:rsidRPr="00EE6DE4">
        <w:rPr>
          <w:spacing w:val="-6"/>
          <w:w w:val="90"/>
          <w:sz w:val="12"/>
          <w:szCs w:val="12"/>
          <w:lang w:val="en-US"/>
        </w:rPr>
        <w:t>Tengen</w:t>
      </w:r>
      <w:proofErr w:type="spellEnd"/>
      <w:r w:rsidRPr="00891A76">
        <w:rPr>
          <w:spacing w:val="-6"/>
          <w:w w:val="90"/>
          <w:sz w:val="12"/>
          <w:szCs w:val="12"/>
        </w:rPr>
        <w:t xml:space="preserve"> </w:t>
      </w:r>
      <w:r w:rsidRPr="00EE6DE4">
        <w:rPr>
          <w:spacing w:val="-6"/>
          <w:w w:val="90"/>
          <w:sz w:val="12"/>
          <w:szCs w:val="12"/>
          <w:lang w:val="en-US"/>
        </w:rPr>
        <w:t>Electrics</w:t>
      </w:r>
      <w:r w:rsidRPr="00891A76">
        <w:rPr>
          <w:spacing w:val="-6"/>
          <w:w w:val="90"/>
          <w:sz w:val="12"/>
          <w:szCs w:val="12"/>
        </w:rPr>
        <w:t xml:space="preserve"> </w:t>
      </w:r>
      <w:r w:rsidRPr="00EE6DE4">
        <w:rPr>
          <w:spacing w:val="-6"/>
          <w:w w:val="90"/>
          <w:sz w:val="12"/>
          <w:szCs w:val="12"/>
          <w:lang w:val="en-US"/>
        </w:rPr>
        <w:t>Co</w:t>
      </w:r>
      <w:r w:rsidRPr="00891A76">
        <w:rPr>
          <w:spacing w:val="-6"/>
          <w:w w:val="90"/>
          <w:sz w:val="12"/>
          <w:szCs w:val="12"/>
        </w:rPr>
        <w:t xml:space="preserve">., </w:t>
      </w:r>
      <w:r w:rsidRPr="00EE6DE4">
        <w:rPr>
          <w:spacing w:val="-6"/>
          <w:w w:val="90"/>
          <w:sz w:val="12"/>
          <w:szCs w:val="12"/>
          <w:lang w:val="en-US"/>
        </w:rPr>
        <w:t>Ltd</w:t>
      </w:r>
      <w:r w:rsidRPr="00891A76">
        <w:rPr>
          <w:spacing w:val="-6"/>
          <w:w w:val="90"/>
          <w:sz w:val="12"/>
          <w:szCs w:val="12"/>
        </w:rPr>
        <w:t xml:space="preserve">, №332, </w:t>
      </w:r>
      <w:proofErr w:type="spellStart"/>
      <w:r w:rsidRPr="00EE6DE4">
        <w:rPr>
          <w:spacing w:val="-6"/>
          <w:w w:val="90"/>
          <w:sz w:val="12"/>
          <w:szCs w:val="12"/>
          <w:lang w:val="en-US"/>
        </w:rPr>
        <w:t>Liule</w:t>
      </w:r>
      <w:proofErr w:type="spellEnd"/>
      <w:r w:rsidRPr="00891A76">
        <w:rPr>
          <w:spacing w:val="-6"/>
          <w:w w:val="90"/>
          <w:sz w:val="12"/>
          <w:szCs w:val="12"/>
        </w:rPr>
        <w:t xml:space="preserve"> </w:t>
      </w:r>
      <w:r w:rsidRPr="00EE6DE4">
        <w:rPr>
          <w:spacing w:val="-6"/>
          <w:w w:val="90"/>
          <w:sz w:val="12"/>
          <w:szCs w:val="12"/>
          <w:lang w:val="en-US"/>
        </w:rPr>
        <w:t xml:space="preserve">Road, Liu Shi Town, Yueqing City, Zhejiang Province, </w:t>
      </w:r>
      <w:r w:rsidRPr="00EE6DE4">
        <w:rPr>
          <w:spacing w:val="-6"/>
          <w:w w:val="90"/>
          <w:sz w:val="12"/>
          <w:szCs w:val="12"/>
        </w:rPr>
        <w:t>Китай</w:t>
      </w:r>
    </w:p>
    <w:p w:rsidR="00A13DBA" w:rsidRDefault="001A6752" w:rsidP="00353715">
      <w:pPr>
        <w:spacing w:before="30" w:line="249" w:lineRule="auto"/>
        <w:ind w:left="417" w:right="435" w:hanging="1"/>
        <w:jc w:val="center"/>
        <w:rPr>
          <w:spacing w:val="-6"/>
          <w:w w:val="90"/>
          <w:sz w:val="12"/>
          <w:szCs w:val="12"/>
        </w:rPr>
      </w:pPr>
      <w:r w:rsidRPr="00EE6DE4">
        <w:rPr>
          <w:spacing w:val="-6"/>
          <w:w w:val="90"/>
          <w:sz w:val="12"/>
          <w:szCs w:val="12"/>
        </w:rPr>
        <w:t xml:space="preserve">Уполномоченное изготовителем лицо: </w:t>
      </w:r>
      <w:r w:rsidR="00353715" w:rsidRPr="00EE6DE4">
        <w:rPr>
          <w:spacing w:val="-6"/>
          <w:w w:val="90"/>
          <w:sz w:val="12"/>
          <w:szCs w:val="12"/>
        </w:rPr>
        <w:t xml:space="preserve">ООО "Нова систем", Республика Беларусь, 220114, </w:t>
      </w:r>
      <w:proofErr w:type="spellStart"/>
      <w:r w:rsidR="00353715" w:rsidRPr="00EE6DE4">
        <w:rPr>
          <w:spacing w:val="-6"/>
          <w:w w:val="90"/>
          <w:sz w:val="12"/>
          <w:szCs w:val="12"/>
        </w:rPr>
        <w:t>г.Минск</w:t>
      </w:r>
      <w:proofErr w:type="spellEnd"/>
      <w:r w:rsidR="00353715" w:rsidRPr="00EE6DE4">
        <w:rPr>
          <w:spacing w:val="-6"/>
          <w:w w:val="90"/>
          <w:sz w:val="12"/>
          <w:szCs w:val="12"/>
        </w:rPr>
        <w:t xml:space="preserve">, ул. </w:t>
      </w:r>
      <w:proofErr w:type="spellStart"/>
      <w:r w:rsidR="00353715" w:rsidRPr="00EE6DE4">
        <w:rPr>
          <w:spacing w:val="-6"/>
          <w:w w:val="90"/>
          <w:sz w:val="12"/>
          <w:szCs w:val="12"/>
        </w:rPr>
        <w:t>Ф.Скорины</w:t>
      </w:r>
      <w:proofErr w:type="spellEnd"/>
      <w:r w:rsidR="00353715" w:rsidRPr="00EE6DE4">
        <w:rPr>
          <w:spacing w:val="-6"/>
          <w:w w:val="90"/>
          <w:sz w:val="12"/>
          <w:szCs w:val="12"/>
        </w:rPr>
        <w:t>, д 14, к. 300</w:t>
      </w:r>
    </w:p>
    <w:p w:rsidR="00A13DBA" w:rsidRDefault="001A6752" w:rsidP="00353715">
      <w:pPr>
        <w:spacing w:before="34" w:line="249" w:lineRule="auto"/>
        <w:ind w:left="304" w:right="322"/>
        <w:jc w:val="center"/>
        <w:rPr>
          <w:spacing w:val="-6"/>
          <w:w w:val="90"/>
          <w:sz w:val="12"/>
          <w:szCs w:val="12"/>
          <w:lang w:val="en-US"/>
        </w:rPr>
      </w:pPr>
      <w:r w:rsidRPr="00EE6DE4">
        <w:rPr>
          <w:spacing w:val="-6"/>
          <w:w w:val="90"/>
          <w:sz w:val="12"/>
          <w:szCs w:val="12"/>
        </w:rPr>
        <w:t xml:space="preserve">Импортер: </w:t>
      </w:r>
      <w:r w:rsidR="00353715" w:rsidRPr="00EE6DE4">
        <w:rPr>
          <w:spacing w:val="-6"/>
          <w:w w:val="90"/>
          <w:sz w:val="12"/>
          <w:szCs w:val="12"/>
        </w:rPr>
        <w:t xml:space="preserve">ООО "Нова систем", Республика Беларусь, 220114, </w:t>
      </w:r>
      <w:proofErr w:type="spellStart"/>
      <w:r w:rsidR="00353715" w:rsidRPr="00EE6DE4">
        <w:rPr>
          <w:spacing w:val="-6"/>
          <w:w w:val="90"/>
          <w:sz w:val="12"/>
          <w:szCs w:val="12"/>
        </w:rPr>
        <w:t>г.Минск</w:t>
      </w:r>
      <w:proofErr w:type="spellEnd"/>
      <w:r w:rsidR="00353715" w:rsidRPr="00EE6DE4">
        <w:rPr>
          <w:spacing w:val="-6"/>
          <w:w w:val="90"/>
          <w:sz w:val="12"/>
          <w:szCs w:val="12"/>
        </w:rPr>
        <w:t xml:space="preserve">, ул. </w:t>
      </w:r>
      <w:proofErr w:type="spellStart"/>
      <w:r w:rsidR="00353715" w:rsidRPr="00EE6DE4">
        <w:rPr>
          <w:spacing w:val="-6"/>
          <w:w w:val="90"/>
          <w:sz w:val="12"/>
          <w:szCs w:val="12"/>
        </w:rPr>
        <w:t>Ф.Скорины</w:t>
      </w:r>
      <w:proofErr w:type="spellEnd"/>
      <w:r w:rsidR="00353715" w:rsidRPr="00EE6DE4">
        <w:rPr>
          <w:spacing w:val="-6"/>
          <w:w w:val="90"/>
          <w:sz w:val="12"/>
          <w:szCs w:val="12"/>
        </w:rPr>
        <w:t>, д 14, к. 300</w:t>
      </w:r>
    </w:p>
    <w:p w:rsidR="00A13DBA" w:rsidRDefault="00AC0AA0">
      <w:pPr>
        <w:pStyle w:val="a3"/>
        <w:ind w:left="0"/>
        <w:rPr>
          <w:spacing w:val="-6"/>
          <w:w w:val="90"/>
        </w:rPr>
      </w:pP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Rectangle 40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CA867" id="Rectangle 400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aMMAIAAGkEAAAOAAAAZHJzL2Uyb0RvYy54bWysVNuO0zAQfUfiHyy/06SlXXajpqtVlyKk&#10;BVYUPsC1ncTCN8Zu0/L1O3ba0mV5QuTB8nhmjs+c8WR+uzea7CQE5WxNx6OSEmm5E8q2Nf3+bfXm&#10;mpIQmRVMOytrepCB3i5ev5r3vpIT1zktJBAEsaHqfU27GH1VFIF30rAwcl5adDYODItoQlsIYD2i&#10;G11MyvKq6B0ID47LEPD0fnDSRcZvGsnjl6YJMhJdU+QW8wp53aS1WMxZ1QLzneJHGuwfWBimLF56&#10;hrpnkZEtqBdQRnFwwTVxxJ0pXNMoLnMNWM24/KOadce8zLWgOMGfZQr/D5Z/3j0CUaKm0ykllhns&#10;0VdUjdlWSzItUbNOCSFTc5NYvQ8V5qz9I6Ryg39w/Ecg1q2lxrQUhcayw3x5F/yLIwDXd5IJLCHj&#10;Fc8AkxEQmmz6T04gFbaNLuu6b8CkC1Exss/tO5zbJ/eRcDy8ejsrE2GOruMeGResOiV7CPGDdIak&#10;TU0B2WVwtnsIcQg9heTinFZipbTOBrSbpQayY/iSVvlLeiB6uAzTlvQ1vZlNZhn5mS9cQiDTRPYv&#10;EEZFHAmtTE2vz0GsSqq9twITWBWZ0sMe79cWaZyUGzq0ceKAKoIb3jvOJ246B78o6fGt1zT83DKQ&#10;lOiPFjtxM55O03BkYzp7N0EDLj2bSw+zHKFqGikZtss4DNTWg2q7/AYSSevusHuNysomfgOrI1l8&#10;z1m94+ylgbm0c9TvP8TiCQAA//8DAFBLAwQUAAYACAAAACEA640e+9gAAAAFAQAADwAAAGRycy9k&#10;b3ducmV2LnhtbEyPQUvDQBCF74L/YRnBi9jdKliN2ZSi9Kil0UOP2+w0WZqdDdltm/x7pyLYyzCP&#10;N7z5Xj4ffCuO2EcXSMN0okAgVcE6qjV8fy3vn0HEZMiaNhBqGDHCvLi+yk1mw4nWeCxTLTiEYmY0&#10;NCl1mZSxatCbOAkdEnu70HuTWPa1tL05cbhv5YNST9IbR/yhMR2+NVjty4PXsNyU+5Xb0O7RzT7e&#10;3cvdOH6uSq1vb4bFK4iEQ/o/hjM+o0PBTNtwIBtFq4GLpN959pRiuf1bZJHLS/riBwAA//8DAFBL&#10;AQItABQABgAIAAAAIQC2gziS/gAAAOEBAAATAAAAAAAAAAAAAAAAAAAAAABbQ29udGVudF9UeXBl&#10;c10ueG1sUEsBAi0AFAAGAAgAAAAhADj9If/WAAAAlAEAAAsAAAAAAAAAAAAAAAAALwEAAF9yZWxz&#10;Ly5yZWxzUEsBAi0AFAAGAAgAAAAhAHLSBowwAgAAaQQAAA4AAAAAAAAAAAAAAAAALgIAAGRycy9l&#10;Mm9Eb2MueG1sUEsBAi0AFAAGAAgAAAAhAOuNHvvYAAAABQEAAA8AAAAAAAAAAAAAAAAAigQAAGRy&#10;cy9kb3ducmV2LnhtbFBLBQYAAAAABAAEAPMAAACPBQAAAAA=&#10;">
                <o:lock v:ext="edit" aspectratio="t" selection="t"/>
              </v:rect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3" name="AutoShape 39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DB579" id="AutoShape 39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6EPQIAAKkEAAAOAAAAZHJzL2Uyb0RvYy54bWysVNtuEzEQfUfiHyy/k821NKtuqiqlCKlA&#10;pcAHTGxv1sLrMbaTTfl6xt4kJBTxgNgHa8Zjn5lzxrM3t/vWsJ3yQaOt+Ggw5ExZgVLbTcW/fnl4&#10;c81ZiGAlGLSq4s8q8NvF61c3nSvVGBs0UnlGIDaUnat4E6MriyKIRrUQBuiUpWCNvoVIrt8U0kNH&#10;6K0pxsPhVdGhl86jUCHQ7n0f5IuMX9dKxM91HVRkpuJUW8yrz+s6rcXiBsqNB9docSgD/qGKFrSl&#10;pCeoe4jAtl6/gGq18BiwjgOBbYF1rYXKHIjNaPgbm1UDTmUuJE5wJ5nC/4MVn3ZPnmlZ8emEMwst&#10;9ehuGzGnZpP5nLNGS6lSc5NYnQsl3Vm5J5/oBveI4ltgFlfKkNjpFDnLBuxG3QX3Yst77BoFkihk&#10;vOICMDmBoNm6+4iSSgEqJeu6r32bEpJibJ/b93xqn9pHJmjzajIbDqnJgkIHmyouoDxeFtsQ3yvM&#10;QLB7DLHvvjxa0BwtsbdH0xOHv74eB/Fwj1KdpwhotHzQxmSl/Ga9NJ7tgF7iQ/6SnnTl4pixrKv4&#10;fDaeZdoXsXAOQUwT2T9AtDrSSBndVvz6dAjKpPo7KzPlCNr0NuU3lso4Kt93eI3ymbrgsZ8Xmm8y&#10;GvQ/OOtoVioevm/BK87MB0udnI+m0zRc2ZnO3o7J8eeR9XkErCCoikfOenMZ+4HcOq83TX5DSTGL&#10;6SHWOnUp19dXdXBoHrJ6h9lNA3fu51O//jCLnwAAAP//AwBQSwMEFAAGAAgAAAAhAOCzqenZAAAA&#10;BQEAAA8AAABkcnMvZG93bnJldi54bWxMj0FLw0AQhe9C/8MyBS9id/UgJWZTYkF6ErFWe51mx2ww&#10;O5tmt03qr3crgl6GebzhzffyxehacaQ+NJ413MwUCOLKm4ZrDZvXx+s5iBCRDbaeScOJAiyKyUWO&#10;mfEDv9BxHWuRQjhkqMHG2GVShsqSwzDzHXHyPnzvMCbZ19L0OKRw18pbpe6kw4bTB4sdLS1Vn+uD&#10;0+C/9s/bd1vO4/bh6mlYDady9dZofTkdy3sQkcb4dwxn/IQORWLa+QObIFoNqUj8mWdPqSR3v4ss&#10;cvmfvvgGAAD//wMAUEsBAi0AFAAGAAgAAAAhALaDOJL+AAAA4QEAABMAAAAAAAAAAAAAAAAAAAAA&#10;AFtDb250ZW50X1R5cGVzXS54bWxQSwECLQAUAAYACAAAACEAOP0h/9YAAACUAQAACwAAAAAAAAAA&#10;AAAAAAAvAQAAX3JlbHMvLnJlbHNQSwECLQAUAAYACAAAACEA0cXuhD0CAACpBAAADgAAAAAAAAAA&#10;AAAAAAAuAgAAZHJzL2Uyb0RvYy54bWxQSwECLQAUAAYACAAAACEA4LOp6dkAAAAFAQAADwAAAAAA&#10;AAAAAAAAAACXBAAAZHJzL2Rvd25yZXYueG1sUEsFBgAAAAAEAAQA8wAAAJ0FAAAAAA==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Rectangle 39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14FB3" id="Rectangle 39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/qMgIAAGkEAAAOAAAAZHJzL2Uyb0RvYy54bWysVNuO0zAQfUfiHyy/06TddtlGTVerLkVI&#10;C6wofIBrO4mFb4zdpsvXM3ba0mV5QuTB8nhmjs+c8WRxezCa7CUE5WxNx6OSEmm5E8q2Nf32df3m&#10;hpIQmRVMOytr+iQDvV2+frXofSUnrnNaSCAIYkPV+5p2MfqqKALvpGFh5Ly06GwcGBbRhLYQwHpE&#10;N7qYlOV10TsQHhyXIeDp/eCky4zfNJLHz00TZCS6psgt5hXyuk1rsVywqgXmO8WPNNg/sDBMWbz0&#10;DHXPIiM7UC+gjOLggmviiDtTuKZRXOYasJpx+Uc1m455mWtBcYI/yxT+Hyz/tH8EokRNpxNKLDPY&#10;oy+oGrOtluRqju3rlBAyNTeJ1ftQYc7GP0IqN/gHx78HYt1GakxLUWisOsyXd8G/OAJwfSeZwBIy&#10;XvEMMBkBocm2/+gEUmG76LKuhwZMuhAVI4fcvqdz++QhEo6H11ezssQmc3Qd98i4YNUp2UOI76Uz&#10;JG1qCsgug7P9Q4hD6CkkF+e0EmuldTag3a40kD3Dl7TOX9ID0cNlmLakr+l8Npll5Ge+cAmBTBPZ&#10;v0AYFXEktDI1vTkHsSqp9s4KTGBVZEoPe7xfW6RxUm7o0NaJJ1QR3PDecT5x0zn4SUmPb72m4ceO&#10;gaREf7DYifl4Ok3DkY3p7O0EDbj0bC89zHKEqmmkZNiu4jBQOw+q7fIbSCStu8PuNSorm/gNrI5k&#10;8T1n9Y6zlwbm0s5Rv/8Qy18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VEEP6j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Rectangle 39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57434" id="Rectangle 39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08MgIAAGkEAAAOAAAAZHJzL2Uyb0RvYy54bWysVNtuGjEQfa/Uf7D8XhYIJGHFEkWkVJXS&#10;NirtBxjbu2vVt44NC/36jL1ASdOnqvtgeTwzx2fOeHZ+tzea7CQE5WxFR4MhJdJyJ5RtKvr92+rd&#10;LSUhMiuYdlZW9CADvVu8fTPvfCnHrnVaSCAIYkPZ+Yq2MfqyKAJvpWFh4Ly06KwdGBbRhKYQwDpE&#10;N7oYD4fXRedAeHBchoCnD72TLjJ+XUsev9R1kJHoiiK3mFfI6yatxWLOygaYbxU/0mD/wMIwZfHS&#10;M9QDi4xsQb2CMoqDC66OA+5M4epacZlrwGpGwz+qWbfMy1wLihP8Wabw/2D5590TECUqOhlRYpnB&#10;Hn1F1ZhttCRXsxtKWiWETM1NYnU+lJiz9k+Qyg3+0fEfgVi3lhrTUhQayxbz5X3wr44AXNdKJrCE&#10;jFe8AExGQGiy6T45gVTYNrqs674Gky5Excg+t+9wbp/cR8Lx8PpqOhxikzm6jntkXLDylOwhxA/S&#10;GZI2FQVkl8HZ7jHEPvQUkotzWomV0job0GyWGsiO4Uta5S/pgejhMkxb0lV0Nh1PM/ILX7iEQKaJ&#10;7F8gjIo4ElqZit6eg1iZVHtvBSawMjKl+z3ery3SOCnXd2jjxAFVBNe/d5xP3LQOflHS4VuvaPi5&#10;ZSAp0R8tdmI2mkzScGRjMr0ZowGXns2lh1mOUBWNlPTbZewHautBNW1+A4mkdffYvVplZRO/ntWR&#10;LL7nrN5x9tLAXNo56vcfYvEM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GF99PD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Rectangle 39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8F255" id="Rectangle 396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D9MQIAAGkEAAAOAAAAZHJzL2Uyb0RvYy54bWysVG2PEjEQ/m7if2j6XRY4wGPDcrlwYkxO&#10;vYj+gNJ2dxv75rSw4K932gXkPD8Z90Mz05k+feaZ6S7uDkaTvYSgnK3oaDCkRFruhLJNRb99Xb+5&#10;pSREZgXTzsqKHmWgd8vXrxadL+XYtU4LCQRBbCg7X9E2Rl8WReCtNCwMnJcWg7UDwyK60BQCWIfo&#10;Rhfj4XBWdA6EB8dlCLj70AfpMuPXteTxc10HGYmuKHKLeYW8btNaLBesbID5VvETDfYPLAxTFi+9&#10;QD2wyMgO1Asoozi44Oo44M4Urq4Vl7kGrGY0/KOaTcu8zLWgOMFfZAr/D5Z/2j8BUaKiE5THMoM9&#10;+oKqMdtoSW7mM0paJYRMzU1idT6UeGbjnyCVG/yj498DsW4jNR5LWeisWjwv74N/sQXgulYygSVk&#10;vOIZYHICQpNt99EJpMJ20WVdDzWYdCEqRg65fcdL++QhEo6bs5vpcIhVcAydbGRcsPJ82EOI76Uz&#10;JBkVBWSXwdn+McQ+9ZySi3NaibXSOjvQbFcayJ7hJK3zl/RA9HCdpi3pKjqfjqcZ+VksXEMg00T2&#10;LxBGRXwSWpmK3l6SWJlUe2cFHmBlZEr3Nt6vLdI4K9d3aOvEEVUE1887vk80Wgc/Kelw1isafuwY&#10;SEr0B4udmI8mqfsxO5Pp2zE6cB3ZXkeY5QhV0UhJb65i/6B2HlTT5hlIJK27x+7VKiub+PWsTmRx&#10;nrN6p7eXHsy1n7N+/yGWv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BvSgD9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Rectangle 39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70246" id="Rectangle 39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FuMQ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pO5pRYZrBH&#10;X1A1ZhstyWQ+o6RVQsjU3CRW50OJORv/BKnc4B8d/x6IdRupMS1FobFqMV/eB//iCMB1rWQCS8h4&#10;xTPAZASEJtvuoxNIhe2iy7oeajDpQlSMHHL7jpf2yUMkHA9vJrPhEJvM0XXaI+OCledkDyG+l86Q&#10;tKkoILsMzvaPIfah55BcnNNKrJXW2YBmu9JA9gxf0jp/SQ9ED9dh2pKuovPZeJaRn/nCNQQyTWT/&#10;AmFUxJHQylT09hLEyqTaOyswgZWRKd3v8X5tkcZZub5DWyeOqCK4/r3jfOKmdfCTkg7fekXDjx0D&#10;SYn+YLET89F0moYjG9PZ2zEacO3ZXnuY5QhV0UhJv13FfqB2HlTT5jeQSFp3j92rVVY28etZncji&#10;e87qnWYvDcy1naN+/yGWv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Dm4IFu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Rectangle 39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951AA" id="Rectangle 39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yvMQ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pOsFOWGezR&#10;F1SN2UZLMplPKWmVEDI1N4nV+VBizsY/QSo3+EfHvwdi3UZqTEtRaKxazJf3wb84AnBdK5nAEjJe&#10;8QwwGQGhybb76ARSYbvosq6HGky6EBUjh9y+46V98hAJx8ObyWw4xCZzdJ32yLhg5TnZQ4jvpTMk&#10;bSoKyC6Ds/1jiH3oOSQX57QSa6V1NqDZrjSQPcOXtM5f0gPRw3WYtqSr6Hw2nmXkZ75wDYFME9m/&#10;QBgVcSS0MhW9vQSxMqn2zgpMYGVkSvd7vF9bpHFWru/Q1okjqgiuf+84n7hpHfykpMO3XtHwY8dA&#10;UqI/WOzEfDSdpuHIxnT2dowGXHu21x5mOUJVNFLSb1exH6idB9W0+Q0kktbdY/dqlZVN/HpWJ7L4&#10;nrN6p9lLA3Nt56jff4jlL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CR9fyv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Rectangle 39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B511" id="Rectangle 39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n7MgIAAGkEAAAOAAAAZHJzL2Uyb0RvYy54bWysVNtuEzEQfUfiHyy/k821bVbZVFVKEFKB&#10;isAHOLZ318I3xk425es79iYhpTwh9sHyeGaOz5zx7OL2YDTZSwjK2YqOBkNKpOVOKNtU9Pu39bsb&#10;SkJkVjDtrKzokwz0dvn2zaLzpRy71mkhgSCIDWXnK9rG6MuiCLyVhoWB89Kis3ZgWEQTmkIA6xDd&#10;6GI8HF4VnQPhwXEZAp7e9066zPh1LXn8UtdBRqIritxiXiGv27QWywUrG2C+VfxIg/0DC8OUxUvP&#10;UPcsMrID9QrKKA4uuDoOuDOFq2vFZa4BqxkN/6hm0zIvcy0oTvBnmcL/g+Wf949AlKjo5JoSywz2&#10;6CuqxmyjJZnMJ5S0SgiZmpvE6nwoMWfjHyGVG/yD4z8CsW4jNaalKDRWLebLu+BfHQG4rpVMYAkZ&#10;r3gBmIyA0GTbfXICqbBddFnXQw0mXYiKkUNu39O5ffIQCcfDq8lsOMQmc3Qd98i4YOUp2UOIH6Qz&#10;JG0qCsgug7P9Q4h96CkkF+e0EmuldTag2a40kD3Dl7TOX9ID0cNlmLakq+h8Np5l5Be+cAmBTBPZ&#10;v0AYFXEktDIVvTkHsTKp9t4KTGBlZEr3e7xfW6RxUq7v0NaJJ1QRXP/ecT5x0zr4RUmHb72i4eeO&#10;gaREf7TYifloOk3DkY3p7HqMBlx6tpceZjlCVTRS0m9XsR+onQfVtPkNJJLW3WH3apWVTfx6Vkey&#10;+J6zesfZSwNzaeeo33+I5TM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zeZp+z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6" name="AutoShape 39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93E2" id="AutoShape 39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bfPAIAAKkEAAAOAAAAZHJzL2Uyb0RvYy54bWysVNuO0zAQfUfiHyy/06RXtlHT1apLEdIC&#10;KxU+YGo7iYVjG9ttWr6esdOWlkU8IPJgzXjsM3POeLK4P7SK7IXz0uiSDgc5JUIzw6WuS/r1y/rN&#10;HSU+gOagjBYlPQpP75evXy06W4iRaYziwhEE0b7obEmbEGyRZZ41ogU/MFZoDFbGtRDQdXXGHXSI&#10;3qpslOezrDOOW2eY8B53H/sgXSb8qhIsfK4qLwJRJcXaQlpdWrdxzZYLKGoHtpHsVAb8QxUtSI1J&#10;L1CPEIDsnHwB1UrmjDdVGDDTZqaqJBOJA7IZ5r+x2TRgReKC4nh7kcn/P1j2af/siOQlHc8o0dBi&#10;jx52waTUZDwfUdJIzkVsbhSrs77AOxv77CJdb58M++aJNhuhUOx4Cp1VA7oWD96+2HLOdI0AjhQS&#10;XnYDGB2P0GTbfTQcSwEsJel6qFwbE6Ji5JDad7y0TxwCYbg5G0/zHJvMMHSyseIMivNltvPhvTAJ&#10;CPZPPvTd52cLmrPFDvpsOuTw19djIZzuYarrFN4oyddSqaSUq7cr5cge8CWu0xf1xCs3x5QmXUnn&#10;09E00b6J+WsIZBrJ/gGilQFHSsm2pHeXQ1BE1d9pnigHkKq3Mb/SWMZZ+b7DW8OP2AVn+nnB+Uaj&#10;Me4HJR3OSkn99x04QYn6oLGT8+FkEocrOZPp2xE67jqyvY6AZghV0kBJb65CP5A762TdpDcUFdMm&#10;PsRKxi6l+vqqTg7OQ1LvNLtx4K79dOrXH2b5EwAA//8DAFBLAwQUAAYACAAAACEA4LOp6dkAAAAF&#10;AQAADwAAAGRycy9kb3ducmV2LnhtbEyPQUvDQBCF70L/wzIFL2J39SAlZlNiQXoSsVZ7nWbHbDA7&#10;m2a3TeqvdyuCXoZ5vOHN9/LF6FpxpD40njXczBQI4sqbhmsNm9fH6zmIEJENtp5Jw4kCLIrJRY6Z&#10;8QO/0HEda5FCOGSowcbYZVKGypLDMPMdcfI+fO8wJtnX0vQ4pHDXylul7qTDhtMHix0tLVWf64PT&#10;4L/2z9t3W87j9uHqaVgNp3L11mh9OR3LexCRxvh3DGf8hA5FYtr5A5sgWg2pSPyZZ0+pJHe/iyxy&#10;+Z+++AYAAP//AwBQSwECLQAUAAYACAAAACEAtoM4kv4AAADhAQAAEwAAAAAAAAAAAAAAAAAAAAAA&#10;W0NvbnRlbnRfVHlwZXNdLnhtbFBLAQItABQABgAIAAAAIQA4/SH/1gAAAJQBAAALAAAAAAAAAAAA&#10;AAAAAC8BAABfcmVscy8ucmVsc1BLAQItABQABgAIAAAAIQAzXgbfPAIAAKkEAAAOAAAAAAAAAAAA&#10;AAAAAC4CAABkcnMvZTJvRG9jLnhtbFBLAQItABQABgAIAAAAIQDgs6np2QAAAAUBAAAPAAAAAAAA&#10;AAAAAAAAAJYEAABkcnMvZG93bnJldi54bWxQSwUGAAAAAAQABADzAAAAnAUAAAAA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Rectangle 39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B601" id="Rectangle 39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KiMQ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pOZpRYZrBH&#10;X1A1ZhstyWQ+oqRVQsjU3CRW50OJORv/BKnc4B8d/x6IdRupMS1FobFqMV/eB//iCMB1rWQCS8h4&#10;xTPAZASEJtvuoxNIhe2iy7oeajDpQlSMHHL7jpf2yUMkHA9vJrPhEJvM0XXaI+OCledkDyG+l86Q&#10;tKkoILsMzvaPIfah55BcnNNKrJXW2YBmu9JA9gxf0jp/SQ9ED9dh2pKuovPZeJaRn/nCNQQyTWT/&#10;AmFUxJHQylT09hLEyqTaOyswgZWRKd3v8X5tkcZZub5DWyeOqCK4/r3jfOKmdfCTkg7fekXDjx0D&#10;SYn+YLET89F0moYjG9PZ2zEacO3ZXnuY5QhV0UhJv13FfqB2HlTT5jeQSFp3j92rVVY28etZncji&#10;e87qnWYvDcy1naN+/yGWv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BiyuKi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Rectangle 39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A6E3E" id="Rectangle 390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9jMA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pOppRYZrBH&#10;X1A1ZhstyWSOmrVKCJmam8TqfCgxZ+OfIJUb/KPj3wOxbiM1pqUoNFYt5sv74F8cAbiulUxgCRmv&#10;eAaYjIDQZNt9dAKpsF10WddDDSZdiIqRQ27f8dI+eYiE4+HNZDYcImGOrtMeGResPCd7CPG9dIak&#10;TUUB2WVwtn8MsQ89h+TinFZirbTOBjTblQayZ/iS1vlLeiB6uA7TlnQVnc/Gs4z8zBeuIZBpIvsX&#10;CKMijoRWpqK3lyBWJtXeWYEJrIxM6X6P92uLNM7K9R3aOnFEFcH17x3nEzetg5+UdPjWKxp+7BhI&#10;SvQHi52Yj6bTNBzZmM7ejtGAa8/22sMsR6iKRkr67Sr2A7XzoJo2v4FE0rp77F6tsrKJX8/qRBbf&#10;c1bvNHtpYK7tHPX7D7H8BQAA//8DAFBLAwQUAAYACAAAACEA640e+9gAAAAFAQAADwAAAGRycy9k&#10;b3ducmV2LnhtbEyPQUvDQBCF74L/YRnBi9jdKliN2ZSi9Kil0UOP2+w0WZqdDdltm/x7pyLYyzCP&#10;N7z5Xj4ffCuO2EcXSMN0okAgVcE6qjV8fy3vn0HEZMiaNhBqGDHCvLi+yk1mw4nWeCxTLTiEYmY0&#10;NCl1mZSxatCbOAkdEnu70HuTWPa1tL05cbhv5YNST9IbR/yhMR2+NVjty4PXsNyU+5Xb0O7RzT7e&#10;3cvdOH6uSq1vb4bFK4iEQ/o/hjM+o0PBTNtwIBtFq4GLpN959pRiuf1bZJHLS/riBwAA//8DAFBL&#10;AQItABQABgAIAAAAIQC2gziS/gAAAOEBAAATAAAAAAAAAAAAAAAAAAAAAABbQ29udGVudF9UeXBl&#10;c10ueG1sUEsBAi0AFAAGAAgAAAAhADj9If/WAAAAlAEAAAsAAAAAAAAAAAAAAAAALwEAAF9yZWxz&#10;Ly5yZWxzUEsBAi0AFAAGAAgAAAAhABXfn2MwAgAAaQQAAA4AAAAAAAAAAAAAAAAALgIAAGRycy9l&#10;Mm9Eb2MueG1sUEsBAi0AFAAGAAgAAAAhAOuNHvvYAAAABQEAAA8AAAAAAAAAAAAAAAAAigQAAGRy&#10;cy9kb3ducmV2LnhtbFBLBQYAAAAABAAEAPMAAACPBQAAAAA=&#10;">
                <o:lock v:ext="edit" aspectratio="t" selection="t"/>
              </v:rect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Rectangle 38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2D689" id="Rectangle 38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RUMQIAAGkEAAAOAAAAZHJzL2Uyb0RvYy54bWysVNuO0zAQfUfiHyy/0/S6tFHT1apLEdIC&#10;Kwof4NpOYuEbY7fp8vWMnbZ0WZ4QebA8npnjM2c8Wd4ejSYHCUE5W9HRYEiJtNwJZZuKfvu6eTOn&#10;JERmBdPOyoo+yUBvV69fLTtfyrFrnRYSCILYUHa+om2MviyKwFtpWBg4Ly06aweGRTShKQSwDtGN&#10;LsbD4U3RORAeHJch4Ol976SrjF/XksfPdR1kJLqiyC3mFfK6S2uxWrKyAeZbxU802D+wMExZvPQC&#10;dc8iI3tQL6CM4uCCq+OAO1O4ulZc5hqwmtHwj2q2LfMy14LiBH+RKfw/WP7p8AhEiYpOJpRYZrBH&#10;X1A1ZhstyWS+oKRVQsjU3CRW50OJOVv/CKnc4B8c/x6IdVupMS1FobFuMV/eBf/iCMB1rWQCS8h4&#10;xTPAZASEJrvuoxNIhe2jy7oeazDpQlSMHHP7ni7tk8dIOB7eTGbDITaZo+u0R8YFK8/JHkJ8L50h&#10;aVNRQHYZnB0eQuxDzyG5OKeV2CitswHNbq2BHBi+pE3+kh6IHq7DtCVdRRez8SwjP/OFawhkmsj+&#10;BcKoiCOhlano/BLEyqTaOyswgZWRKd3v8X5tkcZZub5DOyeeUEVw/XvH+cRN6+AnJR2+9YqGH3sG&#10;khL9wWInFqPpNA1HNqazt2M04Nqzu/YwyxGqopGSfruO/UDtPaimzW8gkbTuDrtXq6xs4tezOpHF&#10;95zVO81eGphrO0f9/kOsfgE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Dr+xRU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2" name="AutoShape 38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83B50" id="AutoShape 388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JnPQIAAKkEAAAOAAAAZHJzL2Uyb0RvYy54bWysVNtuEzEQfUfiHyy/082lKekqm6pKCUIq&#10;UCnwARPbm7Xw2mbsZFO+nrE3CQlFPCD2wZrx2GdmzvHs7G7fGrZTGLSzFR9eDThTVjip7abiX78s&#10;30w5CxGsBOOsqvizCvxu/vrVrPOlGrnGGamQEYgNZecr3sToy6IIolEthCvnlaVg7bCFSC5uConQ&#10;EXpritFgcFN0DqVHJ1QItPvQB/k849e1EvFzXQcVmak41Rbzinldp7WYz6DcIPhGi0MZ8A9VtKAt&#10;JT1BPUAEtkX9AqrVAl1wdbwSri1cXWuhcg/UzXDwWzerBrzKvRA5wZ9oCv8PVnzaPSHTsuLjEWcW&#10;WtLofhtdTs3GU5Kv0VKqJG4iq/OhpDsr/4Sp3eAfnfgWmHUrZYjsdIqcRQN2o+6Df7GF6LpGgaQW&#10;Ml5xAZicQNBs3X10kkoBKiXzuq+xTQmJMbbP8j2f5FP7yARt3owngwGJLCh0sKniAsrjZbEN8b1y&#10;GQh2jyH26sujBc3REnt7NJF6+Ovr8RAP9yjVeYrgjJZLbUxmCjfrhUG2A3qJy/wlPunKxTFjWVfx&#10;28loktu+iIVzCOo0NfsHiFZHGimj24pPT4egTKy/szK3HEGb3qb8xlIZR+Z7hddOPpMK6Pp5ofkm&#10;o3H4g7OOZqXi4fsWUHFmPlhS8nZ4fZ2GKzvXk7cjcvA8sj6PgBUEVfHIWW8uYj+QW4960+Q3lBiz&#10;Lj3EWieVcn19VQeH5iGzd5jdNHDnfj716w8z/wkAAP//AwBQSwMEFAAGAAgAAAAhAOCzqenZAAAA&#10;BQEAAA8AAABkcnMvZG93bnJldi54bWxMj0FLw0AQhe9C/8MyBS9id/UgJWZTYkF6ErFWe51mx2ww&#10;O5tmt03qr3crgl6GebzhzffyxehacaQ+NJ413MwUCOLKm4ZrDZvXx+s5iBCRDbaeScOJAiyKyUWO&#10;mfEDv9BxHWuRQjhkqMHG2GVShsqSwzDzHXHyPnzvMCbZ19L0OKRw18pbpe6kw4bTB4sdLS1Vn+uD&#10;0+C/9s/bd1vO4/bh6mlYDady9dZofTkdy3sQkcb4dwxn/IQORWLa+QObIFoNqUj8mWdPqSR3v4ss&#10;cvmfvvgGAAD//wMAUEsBAi0AFAAGAAgAAAAhALaDOJL+AAAA4QEAABMAAAAAAAAAAAAAAAAAAAAA&#10;AFtDb250ZW50X1R5cGVzXS54bWxQSwECLQAUAAYACAAAACEAOP0h/9YAAACUAQAACwAAAAAAAAAA&#10;AAAAAAAvAQAAX3JlbHMvLnJlbHNQSwECLQAUAAYACAAAACEA7qQiZz0CAACpBAAADgAAAAAAAAAA&#10;AAAAAAAuAgAAZHJzL2Uyb0RvYy54bWxQSwECLQAUAAYACAAAACEA4LOp6dkAAAAFAQAADwAAAAAA&#10;AAAAAAAAAACXBAAAZHJzL2Rvd25yZXYueG1sUEsFBgAAAAAEAAQA8wAAAJ0FAAAAAA==&#10;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  <w:spacing w:val="-6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Rectangle 38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715C9" id="Rectangle 387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tDMgIAAGkEAAAOAAAAZHJzL2Uyb0RvYy54bWysVNtuEzEQfUfiHyy/k93c2nSVTVWlBCEV&#10;qAh8gGN7sxa+MXayKV/fsTcJKeUJsQ+WxzNzfOaMZ+e3B6PJXkJQztZ0OCgpkZY7oey2pt+/rd7N&#10;KAmRWcG0s7KmTzLQ28XbN/POV3LkWqeFBIIgNlSdr2kbo6+KIvBWGhYGzkuLzsaBYRFN2BYCWIfo&#10;RhejsrwqOgfCg+MyBDy97510kfGbRvL4pWmCjETXFLnFvEJeN2ktFnNWbYH5VvEjDfYPLAxTFi89&#10;Q92zyMgO1Csoozi44Jo44M4UrmkUl7kGrGZY/lHNumVe5lpQnODPMoX/B8s/7x+BKFHT8ZASywz2&#10;6CuqxuxWSzKeXVPSKiFkam4Sq/Ohwpy1f4RUbvAPjv8IxLq11JiWotBYtpgv74J/dQTgulYygSVk&#10;vOIFYDICQpNN98kJpMJ20WVdDw2YdCEqRg65fU/n9slDJBwPr8bTssQmc3Qd98i4YNUp2UOIH6Qz&#10;JG1qCsgug7P9Q4h96CkkF+e0EiuldTZgu1lqIHuGL2mVv6QHoofLMG1JV9Ob6WiakV/4wiUEMk1k&#10;/wJhVMSR0MrUdHYOYlVS7b0VmMCqyJTu93i/tkjjpFzfoY0TT6giuP6943zipnXwi5IO33pNw88d&#10;A0mJ/mixEzfDySQNRzYm0+sRGnDp2Vx6mOUIVdNISb9dxn6gdh7Uts1vIJG07g6716isbOLXszqS&#10;xfec1TvOXhqYSztH/f5DLJ4B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0PAbQz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spacing w:val="-6"/>
          <w:w w:val="90"/>
          <w:lang w:bidi="ar-SA"/>
        </w:rPr>
        <mc:AlternateContent>
          <mc:Choice Requires="wpg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1216025</wp:posOffset>
                </wp:positionH>
                <wp:positionV relativeFrom="paragraph">
                  <wp:posOffset>174625</wp:posOffset>
                </wp:positionV>
                <wp:extent cx="233045" cy="233045"/>
                <wp:effectExtent l="0" t="635" r="0" b="13970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33045"/>
                          <a:chOff x="1915" y="275"/>
                          <a:chExt cx="367" cy="367"/>
                        </a:xfrm>
                      </wpg:grpSpPr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99" y="601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220" y="315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99" y="275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14" y="601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14" y="479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14" y="437"/>
                            <a:ext cx="82" cy="4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14" y="315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14" y="275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57" y="479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6" y="437"/>
                            <a:ext cx="123" cy="4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36" y="315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36" y="275"/>
                            <a:ext cx="123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38" y="479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18" y="315"/>
                            <a:ext cx="41" cy="12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5A78D" id="Group 2" o:spid="_x0000_s1026" style="position:absolute;margin-left:95.75pt;margin-top:13.75pt;width:18.35pt;height:18.35pt;z-index:-251663360;mso-wrap-distance-left:0;mso-wrap-distance-right:0;mso-position-horizontal-relative:page" coordorigin="1915,275" coordsize="367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mjIgUAAD8wAAAOAAAAZHJzL2Uyb0RvYy54bWzsWm1vpDYQ/l6p/8Hi+2axYV9A2Zxyu9mo&#10;Utqeetcf4AC7oIJNDckmV/W/dzwG9i0vp7sG3Z6cDxvAxoxn5pk3z/m7hyIn94mqMilmDj1zHZKI&#10;SMaZWM+cPz8tB1OHVDUXMc+lSGbOY1I57y5+/ul8U4YJk6nM40QRWERU4aacOWldl+FwWEVpUvDq&#10;TJaJgMGVVAWv4Vath7HiG1i9yIfMdcfDjVRxqWSUVBU8XZhB5wLXX62SqP59taqSmuQzB2ir8Vfh&#10;763+HV6c83CteJlmUUMG/woqCp4J+Gi31ILXnNyp7GipIouUrOSqPotkMZSrVRYluAfYDXUPdnOt&#10;5F2Je1mHm3XZsQlYe8Cnr142+u3+gyJZDLJjDhG8ABnhZwnTvNmU6xCmXKvyY/lBmQ3C5Y2M/qpg&#10;eHg4ru/XZjK53fwqY1iO39USefOwUoVeAnZNHlAEj50IkoeaRPCQeZ7rjxwSwVBzjSKKUpCjfosG&#10;FIb16GRkpBelV83L3nhi3tQXmjwemm8inQ1delOga9WWndW3sfNjyssEpVRpXrXs9Fp2/gFKyMU6&#10;TwgdG57ivJahleEmEXKewrTkUim5SRMeA1kUd6HphYXNC/qmAlm8yl5GgwAZNXZxGR62PJ6CpDV/&#10;fVT/jkk8LFVVXyeyIPpi5iggHAXH72+q2vCznaLlWMk8i5dZnuONWt/Oc0XuOSCNeXTJ2tX3puVC&#10;TxZSv2ZWNE+ANviGHtNUInL+CSjz3fcsGCzH08nAX/qjQTBxpwOXBu+DsesH/mL5ryaQ+mGaxXEi&#10;bjKRtCim/peJtbEnBn+IY7KZOcGIjXDve9RXu5t08a/Rs71pRVaDUcuzYuZMu0k81EK9EjHqc82z&#10;3FwP98lHrQUetP+RK6C/RupGeW9l/AgaoCQICYwamF+4SKX67JANmLKZU/19x1XikPwXAVoUUB9E&#10;TWq88UcTkAxRuyO3uyNcRLDUzKkdYi7ntbGXd6XK1il8iSJjhLwEYK8yVAxNn6EKjQLiqy+gAeaN&#10;3ULpg3UABjeQmQtjtKIH0RitDmaI2k+PJRioPZSZV1p+v44yprkJYPLMh7cog8doxKYI+udRloPO&#10;voSyDis8zIVWTTaaeuwV3XwegOBSGhV8Th3hMw0OjxHpBlfTq6k/8Nn4auC7i8Xgcjn3B+MlnYwW&#10;3mI+X9B9RGqcfzsiD2xGh3djfIC3XwQYbW+0YMH296WbEP0Y3dxxAv6OgvbmBDpvqc2rdrTWCexG&#10;YNYJkNN2AhDqHAHN6xFoEJb6Ntray92ezEks0E4baIw+AbQmVdzJUiA5eKO0pgOaPwk0vrcBlw+k&#10;6YiLMqTn+YjL5jUvJm82r/ku8hrQ4mOXhqlKk9y8dey4RZqH1ZQt0rrY0QINqnfWpZ24S3uqUofF&#10;q76BdlRDsC5tr05ukXbiSIMU6TBLwyCub6DZakh7wGaTNDgH+dFK4nB00eAMS+LTnTpIDxVxdwQV&#10;eX28dJigNRVxOn4lbLQV8cMD4mPHd6oVcTZuVXNbEcfsoicXwFwPKNDaeZjUUAZxIB6LvqKetnxg&#10;ywdwQvqdH4uy7lh0C7Re2w9aoNmkputmssHWjxhsPXHGu9uD8NZlus6jHSU1W4/WtuK0HVhtF49t&#10;9LGNPifT6MO6M17ManbbKHrIaqgHOLdZje3zearZ04PU9rCw1Wf3AaPUaOcLwRbSYw9FsXncNns2&#10;Na//sdkTe6yhSx0bV5uOet0Gv3uPDXjbvv+L/wAAAP//AwBQSwMEFAAGAAgAAAAhAMV3ZMPgAAAA&#10;CQEAAA8AAABkcnMvZG93bnJldi54bWxMj8FKw0AQhu+C77CM4M1ustpaYzalFPVUBFtBvG2z0yQ0&#10;Oxuy2yR9e8eTnoaf+fjnm3w1uVYM2IfGk4Z0loBAKr1tqNLwuX+9W4II0ZA1rSfUcMEAq+L6KjeZ&#10;9SN94LCLleASCpnRUMfYZVKGskZnwsx3SLw7+t6ZyLGvpO3NyOWulSpJFtKZhvhCbTrc1Fiedmen&#10;4W004/o+fRm2p+Pm8r2fv39tU9T69mZaP4OIOMU/GH71WR0Kdjr4M9kgWs5P6ZxRDeqRJwNKLRWI&#10;g4bFgwJZ5PL/B8UPAAAA//8DAFBLAQItABQABgAIAAAAIQC2gziS/gAAAOEBAAATAAAAAAAAAAAA&#10;AAAAAAAAAABbQ29udGVudF9UeXBlc10ueG1sUEsBAi0AFAAGAAgAAAAhADj9If/WAAAAlAEAAAsA&#10;AAAAAAAAAAAAAAAALwEAAF9yZWxzLy5yZWxzUEsBAi0AFAAGAAgAAAAhAEg9yaMiBQAAPzAAAA4A&#10;AAAAAAAAAAAAAAAALgIAAGRycy9lMm9Eb2MueG1sUEsBAi0AFAAGAAgAAAAhAMV3ZMPgAAAACQEA&#10;AA8AAAAAAAAAAAAAAAAAfAcAAGRycy9kb3ducmV2LnhtbFBLBQYAAAAABAAEAPMAAACJCAAAAAA=&#10;">
                <v:rect id="Rectangle 16" o:spid="_x0000_s1027" style="position:absolute;left:2199;top:601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pjxAAAANsAAAAPAAAAZHJzL2Rvd25yZXYueG1sRE9LawIx&#10;EL4X+h/CFLwUzfoq7dYooigevPgoeBw2092tm8maRN36601B6G0+vueMJo2pxIWcLy0r6HYSEMSZ&#10;1SXnCva7RfsdhA/IGivLpOCXPEzGz08jTLW98oYu25CLGMI+RQVFCHUqpc8KMug7tiaO3Ld1BkOE&#10;Lpfa4TWGm0r2kuRNGiw5NhRY06yg7Lg9GwW3wXzw9fG626xlPhvWp59DuXQHpVovzfQTRKAm/Isf&#10;7pWO8/vw90s8QI7vAAAA//8DAFBLAQItABQABgAIAAAAIQDb4fbL7gAAAIUBAAATAAAAAAAAAAAA&#10;AAAAAAAAAABbQ29udGVudF9UeXBlc10ueG1sUEsBAi0AFAAGAAgAAAAhAFr0LFu/AAAAFQEAAAsA&#10;AAAAAAAAAAAAAAAAHwEAAF9yZWxzLy5yZWxzUEsBAi0AFAAGAAgAAAAhAFL6+mPEAAAA2wAAAA8A&#10;AAAAAAAAAAAAAAAABwIAAGRycy9kb3ducmV2LnhtbFBLBQYAAAAAAwADALcAAAD4AgAAAAA=&#10;" fillcolor="#231f20" stroked="f"/>
                <v:line id="Line 15" o:spid="_x0000_s1028" style="position:absolute;visibility:visible;mso-wrap-style:square" from="2220,315" to="2220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RXdwgAAANsAAAAPAAAAZHJzL2Rvd25yZXYueG1sRE/NasJA&#10;EL4LfYdlCr2ZTRsxJXWVIgRaPIgxDzDNTpPQ7Gy6u9X07V1B8DYf3++sNpMZxImc7y0reE5SEMSN&#10;1T23CupjOX8F4QOyxsEyKfgnD5v1w2yFhbZnPtCpCq2IIewLVNCFMBZS+qYjgz6xI3Hkvq0zGCJ0&#10;rdQOzzHcDPIlTZfSYM+xocORth01P9WfUfC1/K3Lfof1rsqbw9612fZzkSn19Di9v4EINIW7+Ob+&#10;0HF+Dtdf4gFyfQEAAP//AwBQSwECLQAUAAYACAAAACEA2+H2y+4AAACFAQAAEwAAAAAAAAAAAAAA&#10;AAAAAAAAW0NvbnRlbnRfVHlwZXNdLnhtbFBLAQItABQABgAIAAAAIQBa9CxbvwAAABUBAAALAAAA&#10;AAAAAAAAAAAAAB8BAABfcmVscy8ucmVsc1BLAQItABQABgAIAAAAIQC4GRXdwgAAANsAAAAPAAAA&#10;AAAAAAAAAAAAAAcCAABkcnMvZG93bnJldi54bWxQSwUGAAAAAAMAAwC3AAAA9gIAAAAA&#10;" strokecolor="#231f20" strokeweight=".71756mm"/>
                <v:rect id="Rectangle 14" o:spid="_x0000_s1029" style="position:absolute;left:2199;top:275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gS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+w8osMoCdXAAAA//8DAFBLAQItABQABgAIAAAAIQDb4fbL7gAAAIUBAAATAAAAAAAA&#10;AAAAAAAAAAAAAABbQ29udGVudF9UeXBlc10ueG1sUEsBAi0AFAAGAAgAAAAhAFr0LFu/AAAAFQEA&#10;AAsAAAAAAAAAAAAAAAAAHwEAAF9yZWxzLy5yZWxzUEsBAi0AFAAGAAgAAAAhAFxeaBLHAAAA2wAA&#10;AA8AAAAAAAAAAAAAAAAABwIAAGRycy9kb3ducmV2LnhtbFBLBQYAAAAAAwADALcAAAD7AgAAAAA=&#10;" fillcolor="#231f20" stroked="f"/>
                <v:rect id="Rectangle 13" o:spid="_x0000_s1030" style="position:absolute;left:1914;top:601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2JwwAAANsAAAAPAAAAZHJzL2Rvd25yZXYueG1sRE9NawIx&#10;EL0X/A9hBC9FsxUrdWuUoigevKgVPA6b6e62m8maRF399UYoeJvH+5zxtDGVOJPzpWUFb70EBHFm&#10;dcm5gu/dovsBwgdkjZVlUnAlD9NJ62WMqbYX3tB5G3IRQ9inqKAIoU6l9FlBBn3P1sSR+7HOYIjQ&#10;5VI7vMRwU8l+kgylwZJjQ4E1zQrK/rYno+A2mA/2o9fdZi3z2Xt9/D2US3dQqtNuvj5BBGrCU/zv&#10;Xuk4fwSPX+IBcnIHAAD//wMAUEsBAi0AFAAGAAgAAAAhANvh9svuAAAAhQEAABMAAAAAAAAAAAAA&#10;AAAAAAAAAFtDb250ZW50X1R5cGVzXS54bWxQSwECLQAUAAYACAAAACEAWvQsW78AAAAVAQAACwAA&#10;AAAAAAAAAAAAAAAfAQAAX3JlbHMvLnJlbHNQSwECLQAUAAYACAAAACEAMxLNicMAAADbAAAADwAA&#10;AAAAAAAAAAAAAAAHAgAAZHJzL2Rvd25yZXYueG1sUEsFBgAAAAADAAMAtwAAAPcCAAAAAA==&#10;" fillcolor="#231f20" stroked="f"/>
                <v:rect id="Rectangle 12" o:spid="_x0000_s1031" style="position:absolute;left:1914;top:479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syxgAAANsAAAAPAAAAZHJzL2Rvd25yZXYueG1sRI9PawIx&#10;FMTvgt8hPMGL1KxipW6NIorFQy/+A4+PzevutpuXNYm69dM3QsHjMDO/YabzxlTiSs6XlhUM+gkI&#10;4szqknMFh/365Q2ED8gaK8uk4Jc8zGft1hRTbW+8pesu5CJC2KeooAihTqX0WUEGfd/WxNH7ss5g&#10;iNLlUju8Rbip5DBJxtJgyXGhwJqWBWU/u4tRcB+tRsdJb7/9lPnytT5/n8oPd1Kq22kW7yACNeEZ&#10;/m9vtILhAB5f4g+Qsz8AAAD//wMAUEsBAi0AFAAGAAgAAAAhANvh9svuAAAAhQEAABMAAAAAAAAA&#10;AAAAAAAAAAAAAFtDb250ZW50X1R5cGVzXS54bWxQSwECLQAUAAYACAAAACEAWvQsW78AAAAVAQAA&#10;CwAAAAAAAAAAAAAAAAAfAQAAX3JlbHMvLnJlbHNQSwECLQAUAAYACAAAACEAAwgLMsYAAADbAAAA&#10;DwAAAAAAAAAAAAAAAAAHAgAAZHJzL2Rvd25yZXYueG1sUEsFBgAAAAADAAMAtwAAAPoCAAAAAA==&#10;" fillcolor="#231f20" stroked="f"/>
                <v:rect id="Rectangle 11" o:spid="_x0000_s1032" style="position:absolute;left:1914;top:437;width:82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VFxgAAANsAAAAPAAAAZHJzL2Rvd25yZXYueG1sRI9PawIx&#10;FMTvBb9DeIKXUrNdrNitUUSxeOjFPwWPj81zd3Xzsk2ibv30jVDwOMzMb5jxtDW1uJDzlWUFr/0E&#10;BHFudcWFgt12+TIC4QOyxtoyKfglD9NJ52mMmbZXXtNlEwoRIewzVFCG0GRS+rwkg75vG+LoHawz&#10;GKJ0hdQOrxFuapkmyVAarDgulNjQvKT8tDkbBbfBYvD9/rxdf8li/tb8HPfVp9sr1eu2sw8Qgdrw&#10;CP+3V1pBmsL9S/wBcvIHAAD//wMAUEsBAi0AFAAGAAgAAAAhANvh9svuAAAAhQEAABMAAAAAAAAA&#10;AAAAAAAAAAAAAFtDb250ZW50X1R5cGVzXS54bWxQSwECLQAUAAYACAAAACEAWvQsW78AAAAVAQAA&#10;CwAAAAAAAAAAAAAAAAAfAQAAX3JlbHMvLnJlbHNQSwECLQAUAAYACAAAACEA89qVRcYAAADbAAAA&#10;DwAAAAAAAAAAAAAAAAAHAgAAZHJzL2Rvd25yZXYueG1sUEsFBgAAAAADAAMAtwAAAPoCAAAAAA==&#10;" fillcolor="#231f20" stroked="f"/>
                <v:rect id="Rectangle 10" o:spid="_x0000_s1033" style="position:absolute;left:1914;top:315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De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/gD+v8QfICdXAAAA//8DAFBLAQItABQABgAIAAAAIQDb4fbL7gAAAIUBAAATAAAAAAAA&#10;AAAAAAAAAAAAAABbQ29udGVudF9UeXBlc10ueG1sUEsBAi0AFAAGAAgAAAAhAFr0LFu/AAAAFQEA&#10;AAsAAAAAAAAAAAAAAAAAHwEAAF9yZWxzLy5yZWxzUEsBAi0AFAAGAAgAAAAhAJyWMN7HAAAA2wAA&#10;AA8AAAAAAAAAAAAAAAAABwIAAGRycy9kb3ducmV2LnhtbFBLBQYAAAAAAwADALcAAAD7AgAAAAA=&#10;" fillcolor="#231f20" stroked="f"/>
                <v:rect id="Rectangle 9" o:spid="_x0000_s1034" style="position:absolute;left:1914;top:275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iqxgAAANsAAAAPAAAAZHJzL2Rvd25yZXYueG1sRI9Ba8JA&#10;FITvQv/D8gq9SN0osbSpqxSL4sGLpgWPj+xrkjb7Nu6uGv31riD0OMzMN8xk1plGHMn52rKC4SAB&#10;QVxYXXOp4CtfPL+C8AFZY2OZFJzJw2z60Jtgpu2JN3TchlJECPsMFVQhtJmUvqjIoB/Yljh6P9YZ&#10;DFG6UmqHpwg3jRwlyYs0WHNcqLCleUXF3/ZgFFzSz/T7rZ9v1rKcj9v9765eup1ST4/dxzuIQF34&#10;D9/bK61glMLtS/wBcnoFAAD//wMAUEsBAi0AFAAGAAgAAAAhANvh9svuAAAAhQEAABMAAAAAAAAA&#10;AAAAAAAAAAAAAFtDb250ZW50X1R5cGVzXS54bWxQSwECLQAUAAYACAAAACEAWvQsW78AAAAVAQAA&#10;CwAAAAAAAAAAAAAAAAAfAQAAX3JlbHMvLnJlbHNQSwECLQAUAAYACAAAACEAE3+oqsYAAADbAAAA&#10;DwAAAAAAAAAAAAAAAAAHAgAAZHJzL2Rvd25yZXYueG1sUEsFBgAAAAADAAMAtwAAAPoCAAAAAA==&#10;" fillcolor="#231f20" stroked="f"/>
                <v:line id="Line 8" o:spid="_x0000_s1035" style="position:absolute;visibility:visible;mso-wrap-style:square" from="2057,479" to="2057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+SMxAAAANsAAAAPAAAAZHJzL2Rvd25yZXYueG1sRI/RasJA&#10;FETfhf7Dcgu+6aZabUndhCIIig9izAfcZm+T0OzddHer8e+7guDjMDNnmFU+mE6cyfnWsoKXaQKC&#10;uLK65VpBedpM3kH4gKyxs0wKruQhz55GK0y1vfCRzkWoRYSwT1FBE0KfSumrhgz6qe2Jo/dtncEQ&#10;pauldniJcNPJWZIspcGW40KDPa0bqn6KP6Pga/lbbto9lvvirToeXD1f717nSo2fh88PEIGG8Ajf&#10;21utYLaA25f4A2T2DwAA//8DAFBLAQItABQABgAIAAAAIQDb4fbL7gAAAIUBAAATAAAAAAAAAAAA&#10;AAAAAAAAAABbQ29udGVudF9UeXBlc10ueG1sUEsBAi0AFAAGAAgAAAAhAFr0LFu/AAAAFQEAAAsA&#10;AAAAAAAAAAAAAAAAHwEAAF9yZWxzLy5yZWxzUEsBAi0AFAAGAAgAAAAhAOnr5IzEAAAA2wAAAA8A&#10;AAAAAAAAAAAAAAAABwIAAGRycy9kb3ducmV2LnhtbFBLBQYAAAAAAwADALcAAAD4AgAAAAA=&#10;" strokecolor="#231f20" strokeweight=".71756mm"/>
                <v:rect id="Rectangle 7" o:spid="_x0000_s1036" style="position:absolute;left:2036;top:437;width:12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ZNGxwAAANsAAAAPAAAAZHJzL2Rvd25yZXYueG1sRI9Pa8JA&#10;FMTvBb/D8oReSt0oVmrqRkRReujFf+DxkX1N0mbfxt1tTP30bqHgcZiZ3zCzeWdq0ZLzlWUFw0EC&#10;gji3uuJCwWG/fn4F4QOyxtoyKfglD/Os9zDDVNsLb6ndhUJECPsUFZQhNKmUPi/JoB/Yhjh6n9YZ&#10;DFG6QmqHlwg3tRwlyUQarDgulNjQsqT8e/djFFzHq/Fx+rTffshi+dKcv07Vxp2Ueux3izcQgbpw&#10;D/+337WC0QT+vsQfILMbAAAA//8DAFBLAQItABQABgAIAAAAIQDb4fbL7gAAAIUBAAATAAAAAAAA&#10;AAAAAAAAAAAAAABbQ29udGVudF9UeXBlc10ueG1sUEsBAi0AFAAGAAgAAAAhAFr0LFu/AAAAFQEA&#10;AAsAAAAAAAAAAAAAAAAAHwEAAF9yZWxzLy5yZWxzUEsBAi0AFAAGAAgAAAAhAIzhk0bHAAAA2wAA&#10;AA8AAAAAAAAAAAAAAAAABwIAAGRycy9kb3ducmV2LnhtbFBLBQYAAAAAAwADALcAAAD7AgAAAAA=&#10;" fillcolor="#231f20" stroked="f"/>
                <v:rect id="Rectangle 6" o:spid="_x0000_s1037" style="position:absolute;left:2036;top:315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TbdxgAAANsAAAAPAAAAZHJzL2Rvd25yZXYueG1sRI9PawIx&#10;FMTvhX6H8ApeimYVrbo1iigWD734Dzw+Nq+7225e1iTq1k9vhEKPw8z8hpnMGlOJCzlfWlbQ7SQg&#10;iDOrS84V7Her9giED8gaK8uk4Jc8zKbPTxNMtb3yhi7bkIsIYZ+igiKEOpXSZwUZ9B1bE0fvyzqD&#10;IUqXS+3wGuGmkr0keZMGS44LBda0KCj72Z6Nglt/2T+MX3ebT5kvBvXp+1h+uKNSrZdm/g4iUBP+&#10;w3/ttVbQG8LjS/wBcnoHAAD//wMAUEsBAi0AFAAGAAgAAAAhANvh9svuAAAAhQEAABMAAAAAAAAA&#10;AAAAAAAAAAAAAFtDb250ZW50X1R5cGVzXS54bWxQSwECLQAUAAYACAAAACEAWvQsW78AAAAVAQAA&#10;CwAAAAAAAAAAAAAAAAAfAQAAX3JlbHMvLnJlbHNQSwECLQAUAAYACAAAACEA46023cYAAADbAAAA&#10;DwAAAAAAAAAAAAAAAAAHAgAAZHJzL2Rvd25yZXYueG1sUEsFBgAAAAADAAMAtwAAAPoCAAAAAA==&#10;" fillcolor="#231f20" stroked="f"/>
                <v:rect id="Rectangle 5" o:spid="_x0000_s1038" style="position:absolute;left:2036;top:275;width:12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KvxAAAANsAAAAPAAAAZHJzL2Rvd25yZXYueG1sRE/LasJA&#10;FN0X/IfhCm5KnShW2piJiKJ00Y2PgstL5ppEM3fizKhpv76zKHR5OO9s3plG3Mn52rKC0TABQVxY&#10;XXOp4LBfv7yB8AFZY2OZFHyTh3nee8ow1fbBW7rvQiliCPsUFVQhtKmUvqjIoB/aljhyJ+sMhghd&#10;KbXDRww3jRwnyVQarDk2VNjSsqLisrsZBT+T1eTr/Xm//ZTl8rW9no/1xh2VGvS7xQxEoC78i//c&#10;H1rBOI6NX+IPkPkvAAAA//8DAFBLAQItABQABgAIAAAAIQDb4fbL7gAAAIUBAAATAAAAAAAAAAAA&#10;AAAAAAAAAABbQ29udGVudF9UeXBlc10ueG1sUEsBAi0AFAAGAAgAAAAhAFr0LFu/AAAAFQEAAAsA&#10;AAAAAAAAAAAAAAAAHwEAAF9yZWxzLy5yZWxzUEsBAi0AFAAGAAgAAAAhAJIyoq/EAAAA2wAAAA8A&#10;AAAAAAAAAAAAAAAABwIAAGRycy9kb3ducmV2LnhtbFBLBQYAAAAAAwADALcAAAD4AgAAAAA=&#10;" fillcolor="#231f20" stroked="f"/>
                <v:line id="Line 4" o:spid="_x0000_s1039" style="position:absolute;visibility:visible;mso-wrap-style:square" from="2138,479" to="2138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6JxAAAANsAAAAPAAAAZHJzL2Rvd25yZXYueG1sRI/RasJA&#10;FETfC/7DcoW+NRu1aI2uIoLQ4kMxzQdcs9ckmL0bd7ea/r0rFHwcZuYMs1z3phVXcr6xrGCUpCCI&#10;S6sbrhQUP7u3DxA+IGtsLZOCP/KwXg1elphpe+MDXfNQiQhhn6GCOoQuk9KXNRn0ie2Io3eyzmCI&#10;0lVSO7xFuGnlOE2n0mDDcaHGjrY1lef81yg4Ti/Frtljsc9n5eHbVZPt1/tEqddhv1mACNSHZ/i/&#10;/akVjOfw+BJ/gFzdAQAA//8DAFBLAQItABQABgAIAAAAIQDb4fbL7gAAAIUBAAATAAAAAAAAAAAA&#10;AAAAAAAAAABbQ29udGVudF9UeXBlc10ueG1sUEsBAi0AFAAGAAgAAAAhAFr0LFu/AAAAFQEAAAsA&#10;AAAAAAAAAAAAAAAAHwEAAF9yZWxzLy5yZWxzUEsBAi0AFAAGAAgAAAAhAGim7onEAAAA2wAAAA8A&#10;AAAAAAAAAAAAAAAABwIAAGRycy9kb3ducmV2LnhtbFBLBQYAAAAAAwADALcAAAD4AgAAAAA=&#10;" strokecolor="#231f20" strokeweight=".71756mm"/>
                <v:rect id="Rectangle 3" o:spid="_x0000_s1040" style="position:absolute;left:2118;top:315;width:4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h0wwAAANsAAAAPAAAAZHJzL2Rvd25yZXYueG1sRE/LagIx&#10;FN0L/kO4QjeimbYqdmoUUSouuvEFLi+T25lpJzdjEnX0681C6PJw3pNZYypxIedLywpe+wkI4szq&#10;knMF+91XbwzCB2SNlWVScCMPs2m7NcFU2ytv6LINuYgh7FNUUIRQp1L6rCCDvm9r4sj9WGcwROhy&#10;qR1eY7ip5FuSjKTBkmNDgTUtCsr+tmej4D5YDg4f3d3mW+aLYX36PZYrd1TqpdPMP0EEasK/+Ole&#10;awXvcX38En+AnD4AAAD//wMAUEsBAi0AFAAGAAgAAAAhANvh9svuAAAAhQEAABMAAAAAAAAAAAAA&#10;AAAAAAAAAFtDb250ZW50X1R5cGVzXS54bWxQSwECLQAUAAYACAAAACEAWvQsW78AAAAVAQAACwAA&#10;AAAAAAAAAAAAAAAfAQAAX3JlbHMvLnJlbHNQSwECLQAUAAYACAAAACEA6Z04dMMAAADbAAAADwAA&#10;AAAAAAAAAAAAAAAHAgAAZHJzL2Rvd25yZXYueG1sUEsFBgAAAAADAAMAtwAAAPcCAAAAAA==&#10;" fillcolor="#231f20" stroked="f"/>
                <w10:wrap type="topAndBottom" anchorx="page"/>
              </v:group>
            </w:pict>
          </mc:Fallback>
        </mc:AlternateContent>
      </w:r>
    </w:p>
    <w:sectPr w:rsidR="00A13DBA">
      <w:footerReference w:type="default" r:id="rId22"/>
      <w:pgSz w:w="4200" w:h="5960"/>
      <w:pgMar w:top="500" w:right="220" w:bottom="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DE" w:rsidRDefault="009E6CDE">
      <w:r>
        <w:separator/>
      </w:r>
    </w:p>
  </w:endnote>
  <w:endnote w:type="continuationSeparator" w:id="0">
    <w:p w:rsidR="009E6CDE" w:rsidRDefault="009E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BA" w:rsidRDefault="00AC0AA0">
    <w:pPr>
      <w:pStyle w:val="a3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1289685</wp:posOffset>
              </wp:positionH>
              <wp:positionV relativeFrom="page">
                <wp:posOffset>3587115</wp:posOffset>
              </wp:positionV>
              <wp:extent cx="85090" cy="1276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DBA" w:rsidRDefault="001A6752">
                          <w:pPr>
                            <w:pStyle w:val="a3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7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115D">
                            <w:rPr>
                              <w:noProof/>
                              <w:color w:val="231F20"/>
                              <w:w w:val="79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  <w:p w:rsidR="00A13DBA" w:rsidRDefault="00A13D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55pt;margin-top:282.45pt;width:6.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4Pqg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l7MggYsSbsJoMb+cWWo+Sae3ndLmHZUtskaG&#10;FfTdYZPDnTaj6+RiQwlZMM5d77l4dgCY4wlEhqf2znJwrfyRBMlmuVnGXhzNN14c5Ll3U6xjb16E&#10;i1l+ma/XefjTxg3jtGFVRYUNM8kqjP+sbUeBj4I4CUtLzioLZylptduuuUIHArIu3HcsyJmb/5yG&#10;qxfk8iKlMIqD2yjxivly4cVFPPOSRbD0gjC5TeZBnMR58TylOybov6eE+gwns2g2Sum3uQXue50b&#10;SVtmYHBw1oI4Tk4ktQLciMq11hDGR/usFJb+Uymg3VOjnVytQketmmE7AIrV8FZWjyBcJUFZIEKY&#10;dmA0Un3HqIfJkWH9bU8UxYi/FyB+O2YmQ03GdjKIKOFphg1Go7k24zjad4rtGkAefy8hb+AHqZlT&#10;7xMLoG43MA1cEsfJZcfN+d55Pc3X1S8AAAD//wMAUEsDBBQABgAIAAAAIQDBQnoo4AAAAAsBAAAP&#10;AAAAZHJzL2Rvd25yZXYueG1sTI/BTsMwDIbvSLxDZCRuLGmh1VaaThOCExKiKweOaeO10RqnNNlW&#10;3p5wgqPtT7+/v9wudmRnnL1xJCFZCWBIndOGegkfzcvdGpgPirQaHaGEb/Swra6vSlVod6Eaz/vQ&#10;sxhCvlAShhCmgnPfDWiVX7kJKd4ObrYqxHHuuZ7VJYbbkadC5NwqQ/HDoCZ8GrA77k9Wwu6T6mfz&#10;9da+14faNM1G0Gt+lPL2Ztk9Agu4hD8YfvWjOlTRqXUn0p6NElJxn0RUQpY/bIBFIk3yDFgbN+tM&#10;AK9K/r9D9QMAAP//AwBQSwECLQAUAAYACAAAACEAtoM4kv4AAADhAQAAEwAAAAAAAAAAAAAAAAAA&#10;AAAAW0NvbnRlbnRfVHlwZXNdLnhtbFBLAQItABQABgAIAAAAIQA4/SH/1gAAAJQBAAALAAAAAAAA&#10;AAAAAAAAAC8BAABfcmVscy8ucmVsc1BLAQItABQABgAIAAAAIQDRZe4PqgIAAKcFAAAOAAAAAAAA&#10;AAAAAAAAAC4CAABkcnMvZTJvRG9jLnhtbFBLAQItABQABgAIAAAAIQDBQnoo4AAAAAsBAAAPAAAA&#10;AAAAAAAAAAAAAAQFAABkcnMvZG93bnJldi54bWxQSwUGAAAAAAQABADzAAAAEQYAAAAA&#10;" filled="f" stroked="f">
              <v:textbox inset="0,0,0,0">
                <w:txbxContent>
                  <w:p w:rsidR="00A13DBA" w:rsidRDefault="001A6752">
                    <w:pPr>
                      <w:pStyle w:val="a3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7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115D">
                      <w:rPr>
                        <w:noProof/>
                        <w:color w:val="231F20"/>
                        <w:w w:val="79"/>
                      </w:rPr>
                      <w:t>10</w:t>
                    </w:r>
                    <w:r>
                      <w:fldChar w:fldCharType="end"/>
                    </w:r>
                  </w:p>
                  <w:p w:rsidR="00A13DBA" w:rsidRDefault="00A13DBA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Text Box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80BD8" id="Text Box 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oiNAIAAG8EAAAOAAAAZHJzL2Uyb0RvYy54bWysVNuO2yAQfa/Uf0C8N3bSZLtrxVlts01V&#10;aXuRsv0AAthGBYYCiZN+/Q44m1rdPlX1A2KY4cyZM4yXt0ejyUH6oMDWdDopKZGWg1C2ren3x82b&#10;a0pCZFYwDVbW9CQDvV29frXsXSVn0IEW0hMEsaHqXU27GF1VFIF30rAwASctOhvwhkU0fVsIz3pE&#10;N7qYleVV0YMXzgOXIeDp/eCkq4zfNJLHr00TZCS6psgt5tXndZfWYrVkVeuZ6xQ/02D/wMIwZTHp&#10;BeqeRUb2Xr2AMop7CNDECQdTQNMoLnMNWM20/KOabceczLWgOMFdZAr/D5Z/OXzzRAnsHSWWGWzR&#10;ozxG8h6OZEZJp4SQqbFJqN6FCuO3Dm/EI0ak81R0cA/AfwRiYSs1Sj6AwbpjtpV3wb048h76TjKB&#10;hWTkYgQ95Akpya7/DAIZsX2EnOjYeJMSom4Es2NDT5cmJtYcD6/eLsoSPRxd5z1yL1j1fNn5ED9K&#10;MCRtauqRXQZnh4cQh9DnkFwcaCU2Suts+Ha31p4cGL6nTf6SMogexmHakr6mN4vZYtBn7AtjCGSa&#10;yP4FwqiIg6GVqen1JYhVSbUPVuAFVkWm9LDH/NoijSRjUm7QcAfihCp6GF49TiluOvC/KOnxxdc0&#10;/NwzLynRnyx24mY6n6cRycZ88W6Ghh97dmMPsxyhahopGbbrOIzV3nnVdvkNJJIW7rB7jcrKJn4D&#10;qzNZfNVZvfMEprEZ2znq939i9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xseiI0AgAAbwQAAA4AAAAAAAAAAAAAAAAALgIAAGRy&#10;cy9lMm9Eb2MueG1sUEsBAi0AFAAGAAgAAAAhAI6gc+XXAAAABQEAAA8AAAAAAAAAAAAAAAAAjgQA&#10;AGRycy9kb3ducmV2LnhtbFBLBQYAAAAABAAEAPMAAACSBQAAAAA=&#10;">
              <o:lock v:ext="edit" aspectratio="t" selection="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BA" w:rsidRDefault="00A13DBA">
    <w:pPr>
      <w:pStyle w:val="a3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DE" w:rsidRDefault="009E6CDE">
      <w:r>
        <w:separator/>
      </w:r>
    </w:p>
  </w:footnote>
  <w:footnote w:type="continuationSeparator" w:id="0">
    <w:p w:rsidR="009E6CDE" w:rsidRDefault="009E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85E4FEA"/>
    <w:lvl w:ilvl="0">
      <w:numFmt w:val="bullet"/>
      <w:lvlText w:val="*"/>
      <w:lvlJc w:val="left"/>
    </w:lvl>
  </w:abstractNum>
  <w:abstractNum w:abstractNumId="1" w15:restartNumberingAfterBreak="0">
    <w:nsid w:val="5C725D45"/>
    <w:multiLevelType w:val="hybridMultilevel"/>
    <w:tmpl w:val="B64AEA4A"/>
    <w:lvl w:ilvl="0" w:tplc="1562AA2E">
      <w:numFmt w:val="bullet"/>
      <w:lvlText w:val="•"/>
      <w:lvlJc w:val="left"/>
      <w:pPr>
        <w:ind w:left="223" w:hanging="67"/>
      </w:pPr>
      <w:rPr>
        <w:rFonts w:ascii="Arial" w:eastAsia="Arial" w:hAnsi="Arial"/>
        <w:color w:val="231F20"/>
        <w:w w:val="95"/>
        <w:sz w:val="12"/>
        <w:szCs w:val="12"/>
        <w:lang w:val="ru-RU" w:eastAsia="ru-RU" w:bidi="ru-RU"/>
      </w:rPr>
    </w:lvl>
    <w:lvl w:ilvl="1" w:tplc="138662AC">
      <w:numFmt w:val="bullet"/>
      <w:lvlText w:val="•"/>
      <w:lvlJc w:val="left"/>
      <w:pPr>
        <w:ind w:left="571" w:hanging="67"/>
      </w:pPr>
      <w:rPr>
        <w:lang w:val="ru-RU" w:eastAsia="ru-RU" w:bidi="ru-RU"/>
      </w:rPr>
    </w:lvl>
    <w:lvl w:ilvl="2" w:tplc="E2BE324C">
      <w:numFmt w:val="bullet"/>
      <w:lvlText w:val="•"/>
      <w:lvlJc w:val="left"/>
      <w:pPr>
        <w:ind w:left="923" w:hanging="67"/>
      </w:pPr>
      <w:rPr>
        <w:lang w:val="ru-RU" w:eastAsia="ru-RU" w:bidi="ru-RU"/>
      </w:rPr>
    </w:lvl>
    <w:lvl w:ilvl="3" w:tplc="F33CFCEE">
      <w:numFmt w:val="bullet"/>
      <w:lvlText w:val="•"/>
      <w:lvlJc w:val="left"/>
      <w:pPr>
        <w:ind w:left="1274" w:hanging="67"/>
      </w:pPr>
      <w:rPr>
        <w:lang w:val="ru-RU" w:eastAsia="ru-RU" w:bidi="ru-RU"/>
      </w:rPr>
    </w:lvl>
    <w:lvl w:ilvl="4" w:tplc="DC6CB1B0">
      <w:numFmt w:val="bullet"/>
      <w:lvlText w:val="•"/>
      <w:lvlJc w:val="left"/>
      <w:pPr>
        <w:ind w:left="1626" w:hanging="67"/>
      </w:pPr>
      <w:rPr>
        <w:lang w:val="ru-RU" w:eastAsia="ru-RU" w:bidi="ru-RU"/>
      </w:rPr>
    </w:lvl>
    <w:lvl w:ilvl="5" w:tplc="3ADA3B38">
      <w:numFmt w:val="bullet"/>
      <w:lvlText w:val="•"/>
      <w:lvlJc w:val="left"/>
      <w:pPr>
        <w:ind w:left="1977" w:hanging="67"/>
      </w:pPr>
      <w:rPr>
        <w:lang w:val="ru-RU" w:eastAsia="ru-RU" w:bidi="ru-RU"/>
      </w:rPr>
    </w:lvl>
    <w:lvl w:ilvl="6" w:tplc="210AE7FC">
      <w:numFmt w:val="bullet"/>
      <w:lvlText w:val="•"/>
      <w:lvlJc w:val="left"/>
      <w:pPr>
        <w:ind w:left="2329" w:hanging="67"/>
      </w:pPr>
      <w:rPr>
        <w:lang w:val="ru-RU" w:eastAsia="ru-RU" w:bidi="ru-RU"/>
      </w:rPr>
    </w:lvl>
    <w:lvl w:ilvl="7" w:tplc="3D904812">
      <w:numFmt w:val="bullet"/>
      <w:lvlText w:val="•"/>
      <w:lvlJc w:val="left"/>
      <w:pPr>
        <w:ind w:left="2680" w:hanging="67"/>
      </w:pPr>
      <w:rPr>
        <w:lang w:val="ru-RU" w:eastAsia="ru-RU" w:bidi="ru-RU"/>
      </w:rPr>
    </w:lvl>
    <w:lvl w:ilvl="8" w:tplc="69520374">
      <w:numFmt w:val="bullet"/>
      <w:lvlText w:val="•"/>
      <w:lvlJc w:val="left"/>
      <w:pPr>
        <w:ind w:left="3032" w:hanging="67"/>
      </w:pPr>
      <w:rPr>
        <w:lang w:val="ru-RU" w:eastAsia="ru-RU" w:bidi="ru-RU"/>
      </w:rPr>
    </w:lvl>
  </w:abstractNum>
  <w:abstractNum w:abstractNumId="2" w15:restartNumberingAfterBreak="0">
    <w:nsid w:val="65581B5B"/>
    <w:multiLevelType w:val="hybridMultilevel"/>
    <w:tmpl w:val="57466B02"/>
    <w:lvl w:ilvl="0" w:tplc="10C25CFA">
      <w:start w:val="7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58D2742"/>
    <w:multiLevelType w:val="multilevel"/>
    <w:tmpl w:val="483C8B70"/>
    <w:lvl w:ilvl="0">
      <w:start w:val="1"/>
      <w:numFmt w:val="decimal"/>
      <w:lvlText w:val="%1."/>
      <w:lvlJc w:val="left"/>
      <w:pPr>
        <w:ind w:left="221" w:hanging="121"/>
      </w:pPr>
      <w:rPr>
        <w:rFonts w:ascii="Arial" w:eastAsia="Arial" w:hAnsi="Arial"/>
        <w:b/>
        <w:bCs/>
        <w:color w:val="231F20"/>
        <w:spacing w:val="0"/>
        <w:w w:val="79"/>
        <w:sz w:val="12"/>
        <w:szCs w:val="1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164"/>
      </w:pPr>
      <w:rPr>
        <w:rFonts w:ascii="Arial" w:eastAsia="Arial" w:hAnsi="Arial"/>
        <w:color w:val="231F20"/>
        <w:w w:val="79"/>
        <w:sz w:val="12"/>
        <w:szCs w:val="12"/>
        <w:lang w:val="ru-RU" w:eastAsia="ru-RU" w:bidi="ru-RU"/>
      </w:rPr>
    </w:lvl>
    <w:lvl w:ilvl="2">
      <w:numFmt w:val="bullet"/>
      <w:lvlText w:val="•"/>
      <w:lvlJc w:val="left"/>
      <w:pPr>
        <w:ind w:left="610" w:hanging="16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001" w:hanging="16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391" w:hanging="16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1782" w:hanging="16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172" w:hanging="16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2563" w:hanging="16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2954" w:hanging="164"/>
      </w:pPr>
      <w:rPr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0"/>
        <w:lvlJc w:val="left"/>
        <w:rPr>
          <w:rFonts w:ascii="Arial Narrow" w:hAnsi="Arial Narrow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proofState w:spelling="clean" w:grammar="clean"/>
  <w:defaultTabStop w:val="7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BA"/>
    <w:rsid w:val="0001669D"/>
    <w:rsid w:val="000B4FF7"/>
    <w:rsid w:val="000C56C0"/>
    <w:rsid w:val="00196AA4"/>
    <w:rsid w:val="001A6752"/>
    <w:rsid w:val="001E0108"/>
    <w:rsid w:val="002C2969"/>
    <w:rsid w:val="00353715"/>
    <w:rsid w:val="003610D0"/>
    <w:rsid w:val="003828B9"/>
    <w:rsid w:val="00385E2A"/>
    <w:rsid w:val="003E50C8"/>
    <w:rsid w:val="004047A0"/>
    <w:rsid w:val="00412CD0"/>
    <w:rsid w:val="004E2457"/>
    <w:rsid w:val="00562FE9"/>
    <w:rsid w:val="005D6C69"/>
    <w:rsid w:val="00675C2A"/>
    <w:rsid w:val="006C37BB"/>
    <w:rsid w:val="00727535"/>
    <w:rsid w:val="00891A76"/>
    <w:rsid w:val="009E6CDE"/>
    <w:rsid w:val="00A13DBA"/>
    <w:rsid w:val="00AA26E8"/>
    <w:rsid w:val="00AC0AA0"/>
    <w:rsid w:val="00AC14E0"/>
    <w:rsid w:val="00BD5E8D"/>
    <w:rsid w:val="00C158D4"/>
    <w:rsid w:val="00C92B8C"/>
    <w:rsid w:val="00D90BA9"/>
    <w:rsid w:val="00EA115D"/>
    <w:rsid w:val="00EA769F"/>
    <w:rsid w:val="00EE6DE4"/>
    <w:rsid w:val="00F6218A"/>
    <w:rsid w:val="00F8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2D39D"/>
  <w15:docId w15:val="{F49C41D3-397F-4B9E-8CFE-BB43D7D4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ru-RU"/>
    </w:rPr>
  </w:style>
  <w:style w:type="paragraph" w:styleId="1">
    <w:name w:val="heading 1"/>
    <w:basedOn w:val="a"/>
    <w:pPr>
      <w:ind w:left="-240"/>
      <w:outlineLvl w:val="0"/>
    </w:pPr>
    <w:rPr>
      <w:rFonts w:ascii="Trebuchet MS" w:eastAsia="Trebuchet MS" w:hAnsi="Trebuchet MS"/>
      <w:sz w:val="20"/>
      <w:szCs w:val="20"/>
    </w:rPr>
  </w:style>
  <w:style w:type="paragraph" w:styleId="2">
    <w:name w:val="heading 2"/>
    <w:basedOn w:val="a"/>
    <w:pPr>
      <w:spacing w:before="79"/>
      <w:ind w:left="221" w:hanging="121"/>
      <w:outlineLvl w:val="1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pPr>
      <w:spacing w:before="6"/>
      <w:ind w:left="100"/>
    </w:pPr>
    <w:rPr>
      <w:sz w:val="12"/>
      <w:szCs w:val="12"/>
    </w:rPr>
  </w:style>
  <w:style w:type="paragraph" w:styleId="a4">
    <w:name w:val="List Paragraph"/>
    <w:basedOn w:val="a"/>
    <w:pPr>
      <w:spacing w:before="6"/>
      <w:ind w:left="221" w:hanging="121"/>
    </w:pPr>
  </w:style>
  <w:style w:type="paragraph" w:customStyle="1" w:styleId="TableParagraph">
    <w:name w:val="Table Paragraph"/>
    <w:basedOn w:val="a"/>
    <w:pPr>
      <w:spacing w:before="22"/>
      <w:ind w:left="51" w:right="56"/>
      <w:jc w:val="center"/>
    </w:p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Pr>
      <w:rFonts w:ascii="Tahoma" w:eastAsia="Arial" w:hAnsi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Pr>
      <w:rFonts w:ascii="Arial" w:eastAsia="Arial" w:hAnsi="Arial"/>
      <w:sz w:val="22"/>
      <w:szCs w:val="22"/>
      <w:lang w:bidi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rFonts w:ascii="Arial" w:eastAsia="Arial" w:hAnsi="Arial"/>
      <w:sz w:val="22"/>
      <w:szCs w:val="22"/>
      <w:lang w:bidi="ru-RU"/>
    </w:rPr>
  </w:style>
  <w:style w:type="paragraph" w:customStyle="1" w:styleId="Style1">
    <w:name w:val="Style1"/>
    <w:basedOn w:val="a"/>
    <w:rPr>
      <w:rFonts w:ascii="Arial Narrow" w:eastAsia="Times New Roman" w:hAnsi="Arial Narrow"/>
      <w:sz w:val="24"/>
      <w:szCs w:val="24"/>
      <w:lang w:bidi="ar-SA"/>
    </w:rPr>
  </w:style>
  <w:style w:type="paragraph" w:customStyle="1" w:styleId="Style2">
    <w:name w:val="Style2"/>
    <w:basedOn w:val="a"/>
    <w:pPr>
      <w:spacing w:line="192" w:lineRule="exact"/>
    </w:pPr>
    <w:rPr>
      <w:rFonts w:ascii="Arial Narrow" w:eastAsia="Times New Roman" w:hAnsi="Arial Narrow"/>
      <w:sz w:val="24"/>
      <w:szCs w:val="24"/>
      <w:lang w:bidi="ar-SA"/>
    </w:rPr>
  </w:style>
  <w:style w:type="character" w:customStyle="1" w:styleId="FontStyle18">
    <w:name w:val="Font Style18"/>
    <w:rPr>
      <w:rFonts w:ascii="Arial Narrow" w:hAnsi="Arial Narrow"/>
      <w:b/>
      <w:bCs/>
      <w:sz w:val="18"/>
      <w:szCs w:val="18"/>
    </w:rPr>
  </w:style>
  <w:style w:type="character" w:customStyle="1" w:styleId="FontStyle19">
    <w:name w:val="Font Style19"/>
    <w:rPr>
      <w:rFonts w:ascii="Arial Narrow" w:hAnsi="Arial Narrow"/>
      <w:sz w:val="14"/>
      <w:szCs w:val="14"/>
    </w:rPr>
  </w:style>
  <w:style w:type="paragraph" w:customStyle="1" w:styleId="Style4">
    <w:name w:val="Style4"/>
    <w:basedOn w:val="a"/>
    <w:pPr>
      <w:spacing w:line="120" w:lineRule="exact"/>
      <w:ind w:firstLine="86"/>
      <w:jc w:val="both"/>
    </w:pPr>
    <w:rPr>
      <w:rFonts w:ascii="Arial Narrow" w:eastAsia="Times New Roman" w:hAnsi="Arial Narrow"/>
      <w:sz w:val="24"/>
      <w:szCs w:val="24"/>
      <w:lang w:bidi="ar-SA"/>
    </w:rPr>
  </w:style>
  <w:style w:type="paragraph" w:customStyle="1" w:styleId="Style6">
    <w:name w:val="Style6"/>
    <w:basedOn w:val="a"/>
    <w:pPr>
      <w:spacing w:line="120" w:lineRule="exact"/>
      <w:ind w:hanging="62"/>
    </w:pPr>
    <w:rPr>
      <w:rFonts w:ascii="Arial Narrow" w:eastAsia="Times New Roman" w:hAnsi="Arial Narrow"/>
      <w:sz w:val="24"/>
      <w:szCs w:val="24"/>
      <w:lang w:bidi="ar-SA"/>
    </w:rPr>
  </w:style>
  <w:style w:type="character" w:customStyle="1" w:styleId="FontStyle24">
    <w:name w:val="Font Style24"/>
    <w:rPr>
      <w:rFonts w:ascii="Arial Narrow" w:hAnsi="Arial Narrow"/>
      <w:sz w:val="10"/>
      <w:szCs w:val="10"/>
    </w:rPr>
  </w:style>
  <w:style w:type="paragraph" w:customStyle="1" w:styleId="Style10">
    <w:name w:val="Style10"/>
    <w:basedOn w:val="a"/>
    <w:rPr>
      <w:rFonts w:ascii="Arial Narrow" w:eastAsia="Times New Roman" w:hAnsi="Arial Narrow"/>
      <w:sz w:val="24"/>
      <w:szCs w:val="24"/>
      <w:lang w:bidi="ar-SA"/>
    </w:rPr>
  </w:style>
  <w:style w:type="paragraph" w:customStyle="1" w:styleId="Style11">
    <w:name w:val="Style11"/>
    <w:basedOn w:val="a"/>
    <w:pPr>
      <w:spacing w:line="110" w:lineRule="exact"/>
    </w:pPr>
    <w:rPr>
      <w:rFonts w:ascii="Arial Narrow" w:eastAsia="Times New Roman" w:hAnsi="Arial Narrow"/>
      <w:sz w:val="24"/>
      <w:szCs w:val="24"/>
      <w:lang w:bidi="ar-SA"/>
    </w:rPr>
  </w:style>
  <w:style w:type="character" w:customStyle="1" w:styleId="FontStyle21">
    <w:name w:val="Font Style21"/>
    <w:rPr>
      <w:rFonts w:ascii="Arial Narrow" w:hAnsi="Arial Narrow"/>
      <w:smallCaps/>
      <w:sz w:val="10"/>
      <w:szCs w:val="10"/>
    </w:rPr>
  </w:style>
  <w:style w:type="character" w:customStyle="1" w:styleId="FontStyle22">
    <w:name w:val="Font Style22"/>
    <w:rPr>
      <w:rFonts w:ascii="Arial Narrow" w:hAnsi="Arial Narrow"/>
      <w:b/>
      <w:bCs/>
      <w:sz w:val="10"/>
      <w:szCs w:val="10"/>
    </w:rPr>
  </w:style>
  <w:style w:type="character" w:customStyle="1" w:styleId="FontStyle25">
    <w:name w:val="Font Style25"/>
    <w:rPr>
      <w:rFonts w:ascii="Arial Narrow" w:hAnsi="Arial Narrow"/>
      <w:sz w:val="10"/>
      <w:szCs w:val="10"/>
    </w:rPr>
  </w:style>
  <w:style w:type="paragraph" w:customStyle="1" w:styleId="Style9">
    <w:name w:val="Style9"/>
    <w:basedOn w:val="a"/>
    <w:rPr>
      <w:rFonts w:ascii="Arial Narrow" w:eastAsia="Times New Roman" w:hAnsi="Arial Narrow"/>
      <w:sz w:val="24"/>
      <w:szCs w:val="24"/>
      <w:lang w:bidi="ar-SA"/>
    </w:rPr>
  </w:style>
  <w:style w:type="character" w:customStyle="1" w:styleId="FontStyle23">
    <w:name w:val="Font Style23"/>
    <w:rPr>
      <w:rFonts w:ascii="Arial Narrow" w:hAnsi="Arial Narrow"/>
      <w:b/>
      <w:bCs/>
      <w:sz w:val="10"/>
      <w:szCs w:val="10"/>
    </w:rPr>
  </w:style>
  <w:style w:type="paragraph" w:customStyle="1" w:styleId="Style13">
    <w:name w:val="Style13"/>
    <w:basedOn w:val="a"/>
    <w:rPr>
      <w:rFonts w:ascii="Arial Narrow" w:eastAsia="Times New Roman" w:hAnsi="Arial Narrow"/>
      <w:sz w:val="24"/>
      <w:szCs w:val="24"/>
      <w:lang w:bidi="ar-SA"/>
    </w:rPr>
  </w:style>
  <w:style w:type="paragraph" w:customStyle="1" w:styleId="Style3">
    <w:name w:val="Style3"/>
    <w:basedOn w:val="a"/>
    <w:pPr>
      <w:spacing w:line="115" w:lineRule="exact"/>
      <w:jc w:val="center"/>
    </w:pPr>
    <w:rPr>
      <w:rFonts w:ascii="Arial Narrow" w:eastAsia="Times New Roman" w:hAnsi="Arial Narro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E9EE-718E-48ED-9226-E81F70E9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2022-03-21T10:06:00Z</dcterms:created>
  <dcterms:modified xsi:type="dcterms:W3CDTF">2022-03-21T10:12:00Z</dcterms:modified>
</cp:coreProperties>
</file>