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AA" w:rsidRPr="00987CAE" w:rsidRDefault="00CE71AA" w:rsidP="00905B5B">
      <w:pPr>
        <w:spacing w:after="120"/>
        <w:rPr>
          <w:rFonts w:ascii="Arial" w:hAnsi="Arial" w:cs="Arial"/>
          <w:b/>
          <w:sz w:val="28"/>
          <w:szCs w:val="28"/>
        </w:rPr>
      </w:pPr>
      <w:r w:rsidRPr="00987CAE">
        <w:rPr>
          <w:rFonts w:ascii="Arial" w:hAnsi="Arial" w:cs="Arial"/>
          <w:b/>
          <w:sz w:val="28"/>
          <w:szCs w:val="28"/>
        </w:rPr>
        <w:t xml:space="preserve">        </w:t>
      </w:r>
      <w:r w:rsidR="00465C45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987CAE">
        <w:rPr>
          <w:rFonts w:ascii="Arial" w:hAnsi="Arial" w:cs="Arial"/>
          <w:b/>
          <w:sz w:val="28"/>
          <w:szCs w:val="28"/>
        </w:rPr>
        <w:t>Паспорт изделия</w:t>
      </w:r>
    </w:p>
    <w:p w:rsidR="00987CAE" w:rsidRDefault="00CE71AA" w:rsidP="00905B5B">
      <w:pPr>
        <w:spacing w:after="120"/>
        <w:rPr>
          <w:rFonts w:ascii="Arial" w:hAnsi="Arial" w:cs="Arial"/>
          <w:b/>
        </w:rPr>
      </w:pPr>
      <w:r w:rsidRPr="00987CAE">
        <w:rPr>
          <w:rFonts w:ascii="Arial" w:hAnsi="Arial" w:cs="Arial"/>
          <w:b/>
        </w:rPr>
        <w:t xml:space="preserve">  </w:t>
      </w:r>
      <w:r w:rsidR="00465C45">
        <w:rPr>
          <w:rFonts w:ascii="Arial" w:hAnsi="Arial" w:cs="Arial"/>
          <w:b/>
        </w:rPr>
        <w:t xml:space="preserve">                         </w:t>
      </w:r>
      <w:r w:rsidRPr="00987CAE">
        <w:rPr>
          <w:rFonts w:ascii="Arial" w:hAnsi="Arial" w:cs="Arial"/>
          <w:b/>
        </w:rPr>
        <w:t>Светодиодная сигнальная колонна диаметром 50 мм</w:t>
      </w:r>
    </w:p>
    <w:p w:rsidR="00905B5B" w:rsidRPr="00987CAE" w:rsidRDefault="00905B5B" w:rsidP="00905B5B">
      <w:pPr>
        <w:spacing w:after="120"/>
        <w:rPr>
          <w:rFonts w:ascii="Arial" w:hAnsi="Arial" w:cs="Arial"/>
          <w:b/>
        </w:rPr>
      </w:pPr>
    </w:p>
    <w:p w:rsidR="00CE71AA" w:rsidRDefault="00987CAE" w:rsidP="00FB69B5">
      <w:pPr>
        <w:spacing w:after="0" w:line="240" w:lineRule="auto"/>
        <w:jc w:val="both"/>
      </w:pPr>
      <w:r>
        <w:t xml:space="preserve">   </w:t>
      </w:r>
      <w:r w:rsidR="00CE71AA">
        <w:t xml:space="preserve"> </w:t>
      </w:r>
      <w:r w:rsidR="0094593C">
        <w:t>Светосигнальные колонны — это</w:t>
      </w:r>
      <w:r w:rsidR="00CE71AA">
        <w:t xml:space="preserve"> устройства, позволяющие контролировать</w:t>
      </w:r>
      <w:r w:rsidR="00FB69B5">
        <w:t xml:space="preserve"> </w:t>
      </w:r>
      <w:r w:rsidR="00CE71AA">
        <w:t>технологические процессы на производствах с помощью световой и звуковой</w:t>
      </w:r>
      <w:r w:rsidR="00FB69B5">
        <w:t xml:space="preserve"> </w:t>
      </w:r>
      <w:r w:rsidR="00CE71AA">
        <w:t>индикации. Используются для обеспечения аудиовизуального контроля промышленного оборудования.</w:t>
      </w:r>
    </w:p>
    <w:p w:rsidR="00FB69B5" w:rsidRPr="00987CAE" w:rsidRDefault="00FB69B5" w:rsidP="00FB69B5">
      <w:pPr>
        <w:spacing w:after="0" w:line="240" w:lineRule="auto"/>
        <w:jc w:val="both"/>
        <w:rPr>
          <w:b/>
          <w:sz w:val="24"/>
          <w:szCs w:val="24"/>
        </w:rPr>
      </w:pPr>
    </w:p>
    <w:p w:rsidR="00CE71AA" w:rsidRDefault="00CE71AA" w:rsidP="00FB69B5">
      <w:pPr>
        <w:spacing w:after="0" w:line="240" w:lineRule="auto"/>
        <w:jc w:val="both"/>
        <w:rPr>
          <w:b/>
          <w:sz w:val="24"/>
          <w:szCs w:val="24"/>
        </w:rPr>
      </w:pPr>
      <w:r w:rsidRPr="00987CAE">
        <w:rPr>
          <w:b/>
          <w:sz w:val="28"/>
          <w:szCs w:val="28"/>
        </w:rPr>
        <w:t xml:space="preserve">       </w:t>
      </w:r>
      <w:r w:rsidR="002C3746" w:rsidRPr="00987CAE">
        <w:rPr>
          <w:b/>
          <w:sz w:val="28"/>
          <w:szCs w:val="28"/>
        </w:rPr>
        <w:t xml:space="preserve">                                               </w:t>
      </w:r>
      <w:r w:rsidR="00987CAE">
        <w:rPr>
          <w:b/>
          <w:sz w:val="28"/>
          <w:szCs w:val="28"/>
        </w:rPr>
        <w:t xml:space="preserve">    </w:t>
      </w:r>
      <w:r w:rsidRPr="00987CAE">
        <w:rPr>
          <w:b/>
          <w:sz w:val="24"/>
          <w:szCs w:val="24"/>
        </w:rPr>
        <w:t>Указания</w:t>
      </w:r>
    </w:p>
    <w:p w:rsidR="00FB69B5" w:rsidRPr="00987CAE" w:rsidRDefault="00FB69B5" w:rsidP="00FB69B5">
      <w:pPr>
        <w:spacing w:after="0" w:line="240" w:lineRule="auto"/>
        <w:jc w:val="both"/>
        <w:rPr>
          <w:b/>
          <w:sz w:val="24"/>
          <w:szCs w:val="24"/>
        </w:rPr>
      </w:pP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Выполнять установку, тех. обслуживание и ввод в эксплуатацию имеют право только</w:t>
      </w:r>
      <w:r w:rsidR="00FB69B5">
        <w:t xml:space="preserve"> </w:t>
      </w:r>
      <w:r w:rsidR="00CE71AA">
        <w:t>квалифицированные специалисты.</w:t>
      </w: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2C3746">
        <w:t xml:space="preserve">Любые изменения </w:t>
      </w:r>
      <w:r w:rsidR="00CE71AA">
        <w:t>в конст</w:t>
      </w:r>
      <w:r w:rsidR="004457F9">
        <w:t>рукции оборудования недопустимы.</w:t>
      </w:r>
    </w:p>
    <w:p w:rsidR="00CE71AA" w:rsidRPr="004457F9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Оборудование использовать только в соответстви</w:t>
      </w:r>
      <w:r w:rsidR="004457F9">
        <w:t>и с инструкцией по эксплуатации</w:t>
      </w:r>
      <w:r w:rsidR="004457F9" w:rsidRPr="004457F9">
        <w:t>.</w:t>
      </w: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Запрещается разбирать изделие, дергать или тянуть за провод.</w:t>
      </w:r>
    </w:p>
    <w:p w:rsidR="00CE71AA" w:rsidRDefault="00987CAE" w:rsidP="00FB69B5">
      <w:pPr>
        <w:spacing w:after="0" w:line="240" w:lineRule="auto"/>
        <w:jc w:val="both"/>
      </w:pPr>
      <w:r>
        <w:t xml:space="preserve"> -</w:t>
      </w:r>
      <w:r w:rsidR="00FB69B5">
        <w:t xml:space="preserve"> </w:t>
      </w:r>
      <w:r w:rsidR="00CE71AA">
        <w:t>Перед включением проверить электрическое соединение, которое должно</w:t>
      </w:r>
      <w:r w:rsidR="00FB69B5">
        <w:t xml:space="preserve"> </w:t>
      </w:r>
      <w:r w:rsidR="00CE71AA">
        <w:t>соответствовать схеме, указанной в данном описании.</w:t>
      </w: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Не устанавливать изделие в местах, где превышены требования по уровню вибрации.</w:t>
      </w: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Недопустимо попадание внутрь изделия воды и моющих средств.</w:t>
      </w:r>
    </w:p>
    <w:p w:rsidR="00CE71AA" w:rsidRDefault="00987CAE" w:rsidP="00FB69B5">
      <w:pPr>
        <w:spacing w:after="0" w:line="240" w:lineRule="auto"/>
        <w:jc w:val="both"/>
      </w:pPr>
      <w:r>
        <w:t xml:space="preserve"> - </w:t>
      </w:r>
      <w:r w:rsidR="00CE71AA">
        <w:t>Не протирать поверхность изделия растворителями и други</w:t>
      </w:r>
      <w:r w:rsidR="007D29C8">
        <w:t>ми едкими веществами.</w:t>
      </w:r>
    </w:p>
    <w:p w:rsidR="000E734D" w:rsidRDefault="000E734D" w:rsidP="00FB69B5">
      <w:pPr>
        <w:spacing w:after="120"/>
        <w:jc w:val="both"/>
      </w:pPr>
    </w:p>
    <w:p w:rsidR="00987CAE" w:rsidRDefault="00987CAE" w:rsidP="00905B5B">
      <w:pPr>
        <w:spacing w:after="120"/>
        <w:rPr>
          <w:b/>
          <w:sz w:val="24"/>
          <w:szCs w:val="24"/>
        </w:rPr>
      </w:pPr>
      <w:r>
        <w:t xml:space="preserve">                                        </w:t>
      </w:r>
      <w:r w:rsidRPr="00987CAE">
        <w:rPr>
          <w:b/>
          <w:sz w:val="24"/>
          <w:szCs w:val="24"/>
        </w:rPr>
        <w:t xml:space="preserve">Основные технические характеристики </w:t>
      </w:r>
    </w:p>
    <w:p w:rsidR="0094593C" w:rsidRPr="00465C45" w:rsidRDefault="003350D9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Серия/модель                   </w:t>
      </w:r>
      <w:r w:rsidR="0094593C" w:rsidRPr="00465C45">
        <w:rPr>
          <w:rFonts w:cstheme="minorHAnsi"/>
        </w:rPr>
        <w:t xml:space="preserve">                                                                                      </w:t>
      </w:r>
      <w:r w:rsidR="00465C45">
        <w:rPr>
          <w:rFonts w:cstheme="minorHAnsi"/>
        </w:rPr>
        <w:t xml:space="preserve">              </w:t>
      </w:r>
      <w:r w:rsidR="0094593C" w:rsidRPr="00465C45">
        <w:rPr>
          <w:rFonts w:cstheme="minorHAnsi"/>
        </w:rPr>
        <w:t xml:space="preserve">NLT-50   </w:t>
      </w:r>
    </w:p>
    <w:p w:rsidR="0094593C" w:rsidRDefault="0094593C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Диаметр                                                                                                                  </w:t>
      </w:r>
      <w:r w:rsidR="00465C45">
        <w:rPr>
          <w:rFonts w:cstheme="minorHAnsi"/>
        </w:rPr>
        <w:t xml:space="preserve">         </w:t>
      </w:r>
      <w:r w:rsidRPr="00465C45">
        <w:rPr>
          <w:rFonts w:cstheme="minorHAnsi"/>
        </w:rPr>
        <w:t xml:space="preserve">     </w:t>
      </w:r>
      <w:r w:rsidR="00465C45">
        <w:rPr>
          <w:rFonts w:cstheme="minorHAnsi"/>
        </w:rPr>
        <w:t xml:space="preserve">    </w:t>
      </w:r>
      <w:r w:rsidRPr="00465C45">
        <w:rPr>
          <w:rFonts w:cstheme="minorHAnsi"/>
        </w:rPr>
        <w:t>50мм</w:t>
      </w:r>
      <w:r w:rsidR="003350D9" w:rsidRPr="00465C45">
        <w:rPr>
          <w:rFonts w:cstheme="minorHAnsi"/>
        </w:rPr>
        <w:t xml:space="preserve">  </w:t>
      </w:r>
    </w:p>
    <w:p w:rsidR="00905B5B" w:rsidRPr="00465C45" w:rsidRDefault="00905B5B" w:rsidP="00905B5B">
      <w:pPr>
        <w:spacing w:after="120"/>
        <w:rPr>
          <w:rFonts w:cstheme="minorHAnsi"/>
        </w:rPr>
      </w:pPr>
      <w:r>
        <w:rPr>
          <w:rFonts w:cstheme="minorHAnsi"/>
        </w:rPr>
        <w:t>Максимальное количество модулей                                                                                        5</w:t>
      </w:r>
    </w:p>
    <w:p w:rsidR="003350D9" w:rsidRPr="00465C45" w:rsidRDefault="0094593C" w:rsidP="00905B5B">
      <w:pPr>
        <w:spacing w:after="120"/>
        <w:rPr>
          <w:rFonts w:cstheme="minorHAnsi"/>
          <w:sz w:val="24"/>
          <w:szCs w:val="24"/>
        </w:rPr>
      </w:pPr>
      <w:r w:rsidRPr="00465C45">
        <w:rPr>
          <w:rFonts w:cstheme="minorHAnsi"/>
        </w:rPr>
        <w:t>Цвета светодиодных модулей</w:t>
      </w:r>
      <w:r w:rsidR="003350D9" w:rsidRPr="00465C45">
        <w:rPr>
          <w:rFonts w:cstheme="minorHAnsi"/>
          <w:sz w:val="24"/>
          <w:szCs w:val="24"/>
        </w:rPr>
        <w:t xml:space="preserve">               </w:t>
      </w:r>
      <w:r w:rsidRPr="00465C45">
        <w:rPr>
          <w:rFonts w:cstheme="minorHAnsi"/>
          <w:sz w:val="24"/>
          <w:szCs w:val="24"/>
        </w:rPr>
        <w:t xml:space="preserve">     </w:t>
      </w:r>
      <w:r w:rsidR="00465C45">
        <w:rPr>
          <w:rFonts w:cstheme="minorHAnsi"/>
          <w:sz w:val="24"/>
          <w:szCs w:val="24"/>
        </w:rPr>
        <w:t xml:space="preserve">       </w:t>
      </w:r>
      <w:r w:rsidRPr="00465C45">
        <w:rPr>
          <w:rFonts w:cstheme="minorHAnsi"/>
          <w:sz w:val="24"/>
          <w:szCs w:val="24"/>
        </w:rPr>
        <w:t xml:space="preserve">  </w:t>
      </w:r>
      <w:r w:rsidRPr="00465C45">
        <w:rPr>
          <w:rFonts w:cstheme="minorHAnsi"/>
          <w:sz w:val="20"/>
          <w:szCs w:val="20"/>
        </w:rPr>
        <w:t>желтый, зеленый, красный,</w:t>
      </w:r>
      <w:r w:rsidR="003350D9" w:rsidRPr="00465C45">
        <w:rPr>
          <w:rFonts w:cstheme="minorHAnsi"/>
          <w:sz w:val="20"/>
          <w:szCs w:val="20"/>
        </w:rPr>
        <w:t xml:space="preserve"> </w:t>
      </w:r>
      <w:r w:rsidRPr="00465C45">
        <w:rPr>
          <w:rFonts w:cstheme="minorHAnsi"/>
          <w:sz w:val="20"/>
          <w:szCs w:val="20"/>
        </w:rPr>
        <w:t>синий, белый</w:t>
      </w:r>
      <w:r w:rsidR="003350D9" w:rsidRPr="00465C45">
        <w:rPr>
          <w:rFonts w:cstheme="minorHAnsi"/>
          <w:sz w:val="24"/>
          <w:szCs w:val="24"/>
        </w:rPr>
        <w:t xml:space="preserve">                               </w:t>
      </w:r>
    </w:p>
    <w:p w:rsidR="00987CAE" w:rsidRPr="00465C45" w:rsidRDefault="0094593C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>Рабочее н</w:t>
      </w:r>
      <w:r w:rsidR="00987CAE" w:rsidRPr="00465C45">
        <w:rPr>
          <w:rFonts w:cstheme="minorHAnsi"/>
        </w:rPr>
        <w:t>апряжение питания</w:t>
      </w:r>
      <w:r w:rsidR="00C94BD3" w:rsidRPr="00465C45">
        <w:rPr>
          <w:rFonts w:cstheme="minorHAnsi"/>
        </w:rPr>
        <w:t xml:space="preserve">                         </w:t>
      </w:r>
      <w:r w:rsidRPr="00465C45">
        <w:rPr>
          <w:rFonts w:cstheme="minorHAnsi"/>
        </w:rPr>
        <w:t xml:space="preserve">                     </w:t>
      </w:r>
      <w:r w:rsidR="003350D9" w:rsidRPr="00465C45">
        <w:rPr>
          <w:rFonts w:cstheme="minorHAnsi"/>
        </w:rPr>
        <w:t xml:space="preserve">  </w:t>
      </w:r>
      <w:r w:rsidR="00465C45">
        <w:rPr>
          <w:rFonts w:cstheme="minorHAnsi"/>
        </w:rPr>
        <w:t xml:space="preserve">        </w:t>
      </w:r>
      <w:r w:rsidRP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>24VDC</w:t>
      </w:r>
      <w:r w:rsidRPr="00465C45">
        <w:rPr>
          <w:rFonts w:cstheme="minorHAnsi"/>
        </w:rPr>
        <w:t>,</w:t>
      </w:r>
      <w:r w:rsidR="00C94BD3" w:rsidRPr="00465C45">
        <w:rPr>
          <w:rFonts w:cstheme="minorHAnsi"/>
        </w:rPr>
        <w:t xml:space="preserve"> 220</w:t>
      </w:r>
      <w:r w:rsidR="00C94BD3" w:rsidRPr="00465C45">
        <w:rPr>
          <w:rFonts w:cstheme="minorHAnsi"/>
          <w:lang w:val="en-US"/>
        </w:rPr>
        <w:t>VAC</w:t>
      </w:r>
      <w:r w:rsidR="00C94BD3" w:rsidRPr="00465C45">
        <w:rPr>
          <w:rFonts w:cstheme="minorHAnsi"/>
        </w:rPr>
        <w:t xml:space="preserve"> 50/60</w:t>
      </w:r>
      <w:r w:rsidR="003350D9" w:rsidRPr="00465C45">
        <w:rPr>
          <w:rFonts w:cstheme="minorHAnsi"/>
        </w:rPr>
        <w:t xml:space="preserve"> </w:t>
      </w:r>
      <w:r w:rsidR="00C94BD3" w:rsidRPr="00465C45">
        <w:rPr>
          <w:rFonts w:cstheme="minorHAnsi"/>
        </w:rPr>
        <w:t>Гц</w:t>
      </w:r>
    </w:p>
    <w:p w:rsidR="00987CAE" w:rsidRPr="00465C45" w:rsidRDefault="00C94BD3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Потребляемая мощность                                                     </w:t>
      </w:r>
      <w:r w:rsidR="00465C45">
        <w:rPr>
          <w:rFonts w:cstheme="minorHAnsi"/>
        </w:rPr>
        <w:t xml:space="preserve">       </w:t>
      </w:r>
      <w:r w:rsidRPr="00465C45">
        <w:rPr>
          <w:rFonts w:cstheme="minorHAnsi"/>
        </w:rPr>
        <w:t>Светодиодный модуль: 2</w:t>
      </w:r>
      <w:r w:rsidR="003350D9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>Вт</w:t>
      </w:r>
    </w:p>
    <w:p w:rsidR="00987CAE" w:rsidRPr="00465C45" w:rsidRDefault="00987CAE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 </w:t>
      </w:r>
      <w:r w:rsidR="00C94BD3" w:rsidRPr="00465C45">
        <w:rPr>
          <w:rFonts w:cstheme="minorHAnsi"/>
        </w:rPr>
        <w:t xml:space="preserve">                                                                                               </w:t>
      </w:r>
      <w:r w:rsidR="00465C45">
        <w:rPr>
          <w:rFonts w:cstheme="minorHAnsi"/>
        </w:rPr>
        <w:t xml:space="preserve">             </w:t>
      </w:r>
      <w:r w:rsidR="00C94BD3" w:rsidRPr="00465C45">
        <w:rPr>
          <w:rFonts w:cstheme="minorHAnsi"/>
        </w:rPr>
        <w:t xml:space="preserve">Звуковой </w:t>
      </w:r>
      <w:proofErr w:type="gramStart"/>
      <w:r w:rsidR="0094593C" w:rsidRPr="00465C45">
        <w:rPr>
          <w:rFonts w:cstheme="minorHAnsi"/>
        </w:rPr>
        <w:t xml:space="preserve">модуль:  </w:t>
      </w:r>
      <w:r w:rsidR="00C94BD3" w:rsidRPr="00465C45">
        <w:rPr>
          <w:rFonts w:cstheme="minorHAnsi"/>
        </w:rPr>
        <w:t xml:space="preserve"> </w:t>
      </w:r>
      <w:proofErr w:type="gramEnd"/>
      <w:r w:rsidR="00C94BD3" w:rsidRPr="00465C45">
        <w:rPr>
          <w:rFonts w:cstheme="minorHAnsi"/>
        </w:rPr>
        <w:t xml:space="preserve">     </w:t>
      </w:r>
      <w:r w:rsidR="0094593C" w:rsidRPr="00465C45">
        <w:rPr>
          <w:rFonts w:cstheme="minorHAnsi"/>
        </w:rPr>
        <w:t xml:space="preserve"> </w:t>
      </w:r>
      <w:r w:rsidR="00C94BD3" w:rsidRPr="00465C45">
        <w:rPr>
          <w:rFonts w:cstheme="minorHAnsi"/>
        </w:rPr>
        <w:t xml:space="preserve"> 3</w:t>
      </w:r>
      <w:r w:rsidR="003350D9" w:rsidRPr="00465C45">
        <w:rPr>
          <w:rFonts w:cstheme="minorHAnsi"/>
        </w:rPr>
        <w:t xml:space="preserve"> </w:t>
      </w:r>
      <w:r w:rsidR="00C94BD3" w:rsidRPr="00465C45">
        <w:rPr>
          <w:rFonts w:cstheme="minorHAnsi"/>
        </w:rPr>
        <w:t>Вт</w:t>
      </w:r>
    </w:p>
    <w:p w:rsidR="00C94BD3" w:rsidRPr="00465C45" w:rsidRDefault="00C94BD3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                           </w:t>
      </w:r>
      <w:r w:rsidR="00465C45">
        <w:rPr>
          <w:rFonts w:cstheme="minorHAnsi"/>
        </w:rPr>
        <w:t xml:space="preserve">                       </w:t>
      </w:r>
      <w:r w:rsidRPr="00465C45">
        <w:rPr>
          <w:rFonts w:cstheme="minorHAnsi"/>
        </w:rPr>
        <w:t xml:space="preserve">Максимальная при 5-ти подключенных </w:t>
      </w:r>
      <w:proofErr w:type="gramStart"/>
      <w:r w:rsidR="0094593C" w:rsidRPr="00465C45">
        <w:rPr>
          <w:rFonts w:cstheme="minorHAnsi"/>
        </w:rPr>
        <w:t xml:space="preserve">модулях:  </w:t>
      </w:r>
      <w:r w:rsidRPr="00465C45">
        <w:rPr>
          <w:rFonts w:cstheme="minorHAnsi"/>
        </w:rPr>
        <w:t xml:space="preserve"> </w:t>
      </w:r>
      <w:proofErr w:type="gramEnd"/>
      <w:r w:rsidRPr="00465C45">
        <w:rPr>
          <w:rFonts w:cstheme="minorHAnsi"/>
        </w:rPr>
        <w:t xml:space="preserve"> </w:t>
      </w:r>
      <w:r w:rsidR="0094593C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 xml:space="preserve">   13</w:t>
      </w:r>
      <w:r w:rsidR="003350D9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>Вт</w:t>
      </w:r>
    </w:p>
    <w:p w:rsidR="00987CAE" w:rsidRPr="00465C45" w:rsidRDefault="00987CAE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 xml:space="preserve">Режим работы </w:t>
      </w:r>
      <w:r w:rsidR="00C94BD3" w:rsidRPr="00465C45">
        <w:rPr>
          <w:rFonts w:cstheme="minorHAnsi"/>
        </w:rPr>
        <w:t>светодиодного модул</w:t>
      </w:r>
      <w:r w:rsidR="00465C45">
        <w:rPr>
          <w:rFonts w:cstheme="minorHAnsi"/>
        </w:rPr>
        <w:t xml:space="preserve">я                     </w:t>
      </w:r>
      <w:r w:rsidR="003350D9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>Постоянное</w:t>
      </w:r>
      <w:r w:rsidR="00C94BD3" w:rsidRPr="00465C45">
        <w:rPr>
          <w:rFonts w:cstheme="minorHAnsi"/>
        </w:rPr>
        <w:t>/переменное</w:t>
      </w:r>
      <w:r w:rsidRPr="00465C45">
        <w:rPr>
          <w:rFonts w:cstheme="minorHAnsi"/>
        </w:rPr>
        <w:t xml:space="preserve"> свечение</w:t>
      </w:r>
    </w:p>
    <w:p w:rsidR="003350D9" w:rsidRPr="00465C45" w:rsidRDefault="003350D9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>Режим работы звукового модуля                               Непрерывный/прерывистый сигнал</w:t>
      </w:r>
    </w:p>
    <w:p w:rsidR="00987CAE" w:rsidRPr="00465C45" w:rsidRDefault="00294DFC" w:rsidP="00905B5B">
      <w:pPr>
        <w:spacing w:after="120"/>
        <w:rPr>
          <w:rFonts w:cstheme="minorHAnsi"/>
        </w:rPr>
      </w:pPr>
      <w:r>
        <w:rPr>
          <w:rFonts w:cstheme="minorHAnsi"/>
        </w:rPr>
        <w:t>Уровень громкости</w:t>
      </w:r>
      <w:r w:rsidR="0094593C" w:rsidRPr="00465C45">
        <w:rPr>
          <w:rFonts w:cstheme="minorHAnsi"/>
        </w:rPr>
        <w:t xml:space="preserve"> фиксированный</w:t>
      </w:r>
      <w:r w:rsidR="00987CAE" w:rsidRP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 xml:space="preserve">                                                                      </w:t>
      </w:r>
      <w:r w:rsidR="0094593C" w:rsidRP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 xml:space="preserve"> </w:t>
      </w:r>
      <w:r w:rsidR="00465C45">
        <w:rPr>
          <w:rFonts w:cstheme="minorHAnsi"/>
        </w:rPr>
        <w:t xml:space="preserve">        </w:t>
      </w:r>
      <w:r w:rsidR="003350D9" w:rsidRPr="00465C45">
        <w:rPr>
          <w:rFonts w:cstheme="minorHAnsi"/>
        </w:rPr>
        <w:t xml:space="preserve"> </w:t>
      </w:r>
      <w:r w:rsidR="00987CAE" w:rsidRPr="00465C45">
        <w:rPr>
          <w:rFonts w:cstheme="minorHAnsi"/>
        </w:rPr>
        <w:t>8</w:t>
      </w:r>
      <w:r w:rsidR="003350D9" w:rsidRPr="00465C45">
        <w:rPr>
          <w:rFonts w:cstheme="minorHAnsi"/>
        </w:rPr>
        <w:t xml:space="preserve">5 </w:t>
      </w:r>
      <w:r w:rsidR="00987CAE" w:rsidRPr="00465C45">
        <w:rPr>
          <w:rFonts w:cstheme="minorHAnsi"/>
        </w:rPr>
        <w:t>дБ</w:t>
      </w:r>
    </w:p>
    <w:p w:rsidR="00987CAE" w:rsidRPr="00465C45" w:rsidRDefault="00987CAE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>Класс защиты корпуса</w:t>
      </w:r>
      <w:r w:rsidR="003350D9" w:rsidRPr="00465C45">
        <w:rPr>
          <w:rFonts w:cstheme="minorHAnsi"/>
        </w:rPr>
        <w:t xml:space="preserve">                                                                                                </w:t>
      </w:r>
      <w:r w:rsidR="00465C45">
        <w:rPr>
          <w:rFonts w:cstheme="minorHAnsi"/>
        </w:rPr>
        <w:t xml:space="preserve">            </w:t>
      </w:r>
      <w:r w:rsidRPr="00465C45">
        <w:rPr>
          <w:rFonts w:cstheme="minorHAnsi"/>
        </w:rPr>
        <w:t xml:space="preserve"> IP</w:t>
      </w:r>
      <w:r w:rsidR="003350D9" w:rsidRPr="00465C45">
        <w:rPr>
          <w:rFonts w:cstheme="minorHAnsi"/>
        </w:rPr>
        <w:t xml:space="preserve"> 5</w:t>
      </w:r>
      <w:r w:rsidRPr="00465C45">
        <w:rPr>
          <w:rFonts w:cstheme="minorHAnsi"/>
        </w:rPr>
        <w:t>5</w:t>
      </w:r>
    </w:p>
    <w:p w:rsidR="00987CAE" w:rsidRPr="00465C45" w:rsidRDefault="00987CAE" w:rsidP="00905B5B">
      <w:pPr>
        <w:spacing w:after="120"/>
        <w:rPr>
          <w:rFonts w:cstheme="minorHAnsi"/>
        </w:rPr>
      </w:pPr>
      <w:proofErr w:type="spellStart"/>
      <w:r w:rsidRPr="00465C45">
        <w:rPr>
          <w:rFonts w:cstheme="minorHAnsi"/>
        </w:rPr>
        <w:t>Виброустойчивость</w:t>
      </w:r>
      <w:proofErr w:type="spellEnd"/>
      <w:r w:rsidRP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 xml:space="preserve">                                                                 </w:t>
      </w:r>
      <w:r w:rsidR="00465C45">
        <w:rPr>
          <w:rFonts w:cstheme="minorHAnsi"/>
        </w:rPr>
        <w:t xml:space="preserve">        </w:t>
      </w:r>
      <w:r w:rsidR="003350D9" w:rsidRPr="00465C45">
        <w:rPr>
          <w:rFonts w:cstheme="minorHAnsi"/>
        </w:rPr>
        <w:t xml:space="preserve">  </w:t>
      </w:r>
      <w:r w:rsid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 xml:space="preserve">      </w:t>
      </w:r>
      <w:r w:rsidRPr="00465C45">
        <w:rPr>
          <w:rFonts w:cstheme="minorHAnsi"/>
        </w:rPr>
        <w:t>0,75 мм при 10-55 Гц</w:t>
      </w:r>
    </w:p>
    <w:p w:rsidR="00987CAE" w:rsidRPr="00465C45" w:rsidRDefault="00987CAE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>Температура</w:t>
      </w:r>
      <w:r w:rsidR="003350D9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 xml:space="preserve">окружающей среды </w:t>
      </w:r>
      <w:r w:rsidR="003350D9" w:rsidRPr="00465C45">
        <w:rPr>
          <w:rFonts w:cstheme="minorHAnsi"/>
        </w:rPr>
        <w:t xml:space="preserve">                                                              </w:t>
      </w:r>
      <w:r w:rsidR="00465C45">
        <w:rPr>
          <w:rFonts w:cstheme="minorHAnsi"/>
        </w:rPr>
        <w:t xml:space="preserve">       </w:t>
      </w:r>
      <w:r w:rsidR="003350D9" w:rsidRPr="00465C45">
        <w:rPr>
          <w:rFonts w:cstheme="minorHAnsi"/>
        </w:rPr>
        <w:t xml:space="preserve">     </w:t>
      </w:r>
      <w:r w:rsidR="00465C45">
        <w:rPr>
          <w:rFonts w:cstheme="minorHAnsi"/>
        </w:rPr>
        <w:t xml:space="preserve"> </w:t>
      </w:r>
      <w:r w:rsidR="003350D9" w:rsidRPr="00465C45">
        <w:rPr>
          <w:rFonts w:cstheme="minorHAnsi"/>
        </w:rPr>
        <w:t xml:space="preserve"> </w:t>
      </w:r>
      <w:r w:rsidRPr="00465C45">
        <w:rPr>
          <w:rFonts w:cstheme="minorHAnsi"/>
        </w:rPr>
        <w:t>-10...+</w:t>
      </w:r>
      <w:r w:rsidR="003350D9" w:rsidRPr="00465C45">
        <w:rPr>
          <w:rFonts w:cstheme="minorHAnsi"/>
        </w:rPr>
        <w:t>4</w:t>
      </w:r>
      <w:r w:rsidRPr="00465C45">
        <w:rPr>
          <w:rFonts w:cstheme="minorHAnsi"/>
        </w:rPr>
        <w:t>5 С</w:t>
      </w:r>
    </w:p>
    <w:p w:rsidR="00987CAE" w:rsidRDefault="00987CAE" w:rsidP="00905B5B">
      <w:pPr>
        <w:spacing w:after="120"/>
        <w:rPr>
          <w:rFonts w:cstheme="minorHAnsi"/>
        </w:rPr>
      </w:pPr>
      <w:r w:rsidRPr="00465C45">
        <w:rPr>
          <w:rFonts w:cstheme="minorHAnsi"/>
        </w:rPr>
        <w:t>Температура хранения</w:t>
      </w:r>
      <w:r w:rsidR="003350D9" w:rsidRPr="00465C45">
        <w:rPr>
          <w:rFonts w:cstheme="minorHAnsi"/>
        </w:rPr>
        <w:t xml:space="preserve">                                                                                     </w:t>
      </w:r>
      <w:r w:rsidRPr="00465C45">
        <w:rPr>
          <w:rFonts w:cstheme="minorHAnsi"/>
        </w:rPr>
        <w:t xml:space="preserve"> </w:t>
      </w:r>
      <w:r w:rsidR="00465C45">
        <w:rPr>
          <w:rFonts w:cstheme="minorHAnsi"/>
        </w:rPr>
        <w:t xml:space="preserve">           </w:t>
      </w:r>
      <w:r w:rsidRPr="00465C45">
        <w:rPr>
          <w:rFonts w:cstheme="minorHAnsi"/>
        </w:rPr>
        <w:t>-40...+70 С</w:t>
      </w:r>
    </w:p>
    <w:p w:rsidR="000E734D" w:rsidRDefault="000E734D" w:rsidP="00905B5B">
      <w:pPr>
        <w:spacing w:after="120"/>
        <w:rPr>
          <w:rFonts w:cstheme="minorHAnsi"/>
        </w:rPr>
      </w:pPr>
    </w:p>
    <w:p w:rsidR="00FB69B5" w:rsidRDefault="000E734D" w:rsidP="00905B5B">
      <w:pPr>
        <w:spacing w:after="120"/>
        <w:rPr>
          <w:rFonts w:cstheme="minorHAnsi"/>
          <w:b/>
          <w:sz w:val="24"/>
          <w:szCs w:val="24"/>
        </w:rPr>
      </w:pPr>
      <w:r w:rsidRPr="000E734D">
        <w:rPr>
          <w:rFonts w:cstheme="minorHAnsi"/>
          <w:b/>
          <w:sz w:val="24"/>
          <w:szCs w:val="24"/>
        </w:rPr>
        <w:t xml:space="preserve">                        </w:t>
      </w:r>
      <w:r>
        <w:rPr>
          <w:rFonts w:cstheme="minorHAnsi"/>
          <w:b/>
          <w:sz w:val="24"/>
          <w:szCs w:val="24"/>
        </w:rPr>
        <w:t xml:space="preserve">           </w:t>
      </w:r>
    </w:p>
    <w:p w:rsidR="00FB69B5" w:rsidRDefault="00FB69B5" w:rsidP="00905B5B">
      <w:pPr>
        <w:spacing w:after="120"/>
        <w:rPr>
          <w:rFonts w:cstheme="minorHAnsi"/>
          <w:b/>
          <w:sz w:val="24"/>
          <w:szCs w:val="24"/>
        </w:rPr>
      </w:pPr>
    </w:p>
    <w:p w:rsidR="00FB69B5" w:rsidRDefault="00FB69B5" w:rsidP="00905B5B">
      <w:pPr>
        <w:spacing w:after="120"/>
        <w:rPr>
          <w:rFonts w:cstheme="minorHAnsi"/>
          <w:b/>
          <w:sz w:val="24"/>
          <w:szCs w:val="24"/>
        </w:rPr>
      </w:pPr>
    </w:p>
    <w:p w:rsidR="00D83884" w:rsidRDefault="00D83884" w:rsidP="00FB69B5">
      <w:pPr>
        <w:spacing w:after="120"/>
        <w:jc w:val="center"/>
        <w:rPr>
          <w:rFonts w:cstheme="minorHAnsi"/>
          <w:b/>
          <w:sz w:val="24"/>
          <w:szCs w:val="24"/>
        </w:rPr>
      </w:pPr>
    </w:p>
    <w:p w:rsidR="000E734D" w:rsidRDefault="000E734D" w:rsidP="00FB69B5">
      <w:pPr>
        <w:spacing w:after="120"/>
        <w:jc w:val="center"/>
        <w:rPr>
          <w:rFonts w:cstheme="minorHAnsi"/>
          <w:b/>
          <w:sz w:val="24"/>
          <w:szCs w:val="24"/>
        </w:rPr>
      </w:pPr>
      <w:r w:rsidRPr="000E734D">
        <w:rPr>
          <w:rFonts w:cstheme="minorHAnsi"/>
          <w:b/>
          <w:sz w:val="24"/>
          <w:szCs w:val="24"/>
        </w:rPr>
        <w:t>Габаритные размеры и схема подключения</w:t>
      </w:r>
    </w:p>
    <w:p w:rsidR="000E734D" w:rsidRPr="000E734D" w:rsidRDefault="000E734D" w:rsidP="000E734D">
      <w:pPr>
        <w:spacing w:after="120"/>
        <w:ind w:left="-850"/>
        <w:rPr>
          <w:rFonts w:cstheme="minorHAnsi"/>
          <w:b/>
          <w:sz w:val="24"/>
          <w:szCs w:val="24"/>
        </w:rPr>
      </w:pPr>
      <w:r w:rsidRPr="000E734D">
        <w:rPr>
          <w:rFonts w:cstheme="minorHAnsi"/>
          <w:b/>
          <w:sz w:val="24"/>
          <w:szCs w:val="24"/>
        </w:rPr>
        <w:t xml:space="preserve">   </w:t>
      </w:r>
      <w:r w:rsidRPr="000E734D">
        <w:rPr>
          <w:rFonts w:cstheme="minorHAnsi"/>
          <w:b/>
          <w:noProof/>
          <w:sz w:val="24"/>
          <w:szCs w:val="24"/>
        </w:rPr>
        <w:drawing>
          <wp:inline distT="0" distB="0" distL="0" distR="0" wp14:anchorId="319637C7" wp14:editId="6090A5EF">
            <wp:extent cx="6383653" cy="2392369"/>
            <wp:effectExtent l="0" t="0" r="0" b="82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632" cy="239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34D">
        <w:rPr>
          <w:rFonts w:cstheme="minorHAnsi"/>
          <w:b/>
          <w:sz w:val="24"/>
          <w:szCs w:val="24"/>
        </w:rPr>
        <w:t xml:space="preserve"> </w:t>
      </w:r>
    </w:p>
    <w:p w:rsidR="004457F9" w:rsidRPr="0094593C" w:rsidRDefault="004457F9" w:rsidP="00F85DAE">
      <w:pPr>
        <w:ind w:left="-624"/>
        <w:rPr>
          <w:rFonts w:ascii="Calibri" w:hAnsi="Calibri" w:cs="Calibri"/>
        </w:rPr>
      </w:pPr>
    </w:p>
    <w:p w:rsidR="00DE61FB" w:rsidRPr="000E734D" w:rsidRDefault="004457F9" w:rsidP="00CE71AA">
      <w:pPr>
        <w:rPr>
          <w:rFonts w:ascii="Calibri" w:hAnsi="Calibri" w:cs="Calibri"/>
          <w:b/>
          <w:sz w:val="24"/>
          <w:szCs w:val="24"/>
        </w:rPr>
      </w:pPr>
      <w:r w:rsidRPr="000E734D">
        <w:rPr>
          <w:rFonts w:ascii="Calibri" w:hAnsi="Calibri" w:cs="Calibri"/>
        </w:rPr>
        <w:t xml:space="preserve">                                             </w:t>
      </w:r>
      <w:r w:rsidRPr="000E734D">
        <w:rPr>
          <w:rFonts w:ascii="Calibri" w:hAnsi="Calibri" w:cs="Calibri"/>
          <w:b/>
          <w:sz w:val="24"/>
          <w:szCs w:val="24"/>
        </w:rPr>
        <w:t>Структура условного обозначения</w:t>
      </w:r>
    </w:p>
    <w:p w:rsidR="00DE61FB" w:rsidRPr="0094593C" w:rsidRDefault="00DE61FB" w:rsidP="00CE71AA">
      <w:pPr>
        <w:rPr>
          <w:rFonts w:ascii="Calibri" w:hAnsi="Calibri" w:cs="Calibri"/>
        </w:rPr>
      </w:pPr>
    </w:p>
    <w:p w:rsidR="00B03129" w:rsidRPr="006C740A" w:rsidRDefault="00180D50" w:rsidP="00B03129">
      <w:pPr>
        <w:rPr>
          <w:rFonts w:ascii="Calibri" w:hAnsi="Calibri"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61595</wp:posOffset>
            </wp:positionV>
            <wp:extent cx="1798320" cy="2012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87630</wp:posOffset>
            </wp:positionV>
            <wp:extent cx="1021080" cy="137795"/>
            <wp:effectExtent l="0" t="0" r="762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740A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2394455</wp:posOffset>
            </wp:positionH>
            <wp:positionV relativeFrom="paragraph">
              <wp:posOffset>87954</wp:posOffset>
            </wp:positionV>
            <wp:extent cx="2780030" cy="175260"/>
            <wp:effectExtent l="0" t="0" r="127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4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2151989</wp:posOffset>
                </wp:positionH>
                <wp:positionV relativeFrom="paragraph">
                  <wp:posOffset>170012</wp:posOffset>
                </wp:positionV>
                <wp:extent cx="212738" cy="0"/>
                <wp:effectExtent l="0" t="0" r="349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9537E" id="Прямая соединительная линия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5pt,13.4pt" to="186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6C740A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312420</wp:posOffset>
            </wp:positionV>
            <wp:extent cx="2186940" cy="231140"/>
            <wp:effectExtent l="0" t="0" r="381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7ACE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1487649</wp:posOffset>
                </wp:positionH>
                <wp:positionV relativeFrom="paragraph">
                  <wp:posOffset>417584</wp:posOffset>
                </wp:positionV>
                <wp:extent cx="123165" cy="0"/>
                <wp:effectExtent l="0" t="0" r="2984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8FED5" id="Прямая соединительная линия 2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32.9pt" to="126.8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E07ACE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1495114</wp:posOffset>
                </wp:positionH>
                <wp:positionV relativeFrom="paragraph">
                  <wp:posOffset>257019</wp:posOffset>
                </wp:positionV>
                <wp:extent cx="0" cy="156755"/>
                <wp:effectExtent l="0" t="0" r="19050" b="3429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C2883" id="Прямая соединительная линия 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20.25pt" to="117.7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="00461C89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1192322</wp:posOffset>
                </wp:positionH>
                <wp:positionV relativeFrom="paragraph">
                  <wp:posOffset>264484</wp:posOffset>
                </wp:positionV>
                <wp:extent cx="0" cy="373224"/>
                <wp:effectExtent l="0" t="0" r="19050" b="2730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32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09558" id="Прямая соединительная линия 17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20.85pt" to="93.9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 w:rsidR="00461C89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939009</wp:posOffset>
                </wp:positionH>
                <wp:positionV relativeFrom="paragraph">
                  <wp:posOffset>257019</wp:posOffset>
                </wp:positionV>
                <wp:extent cx="0" cy="597160"/>
                <wp:effectExtent l="0" t="0" r="19050" b="317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7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5B0E9" id="Прямая соединительная линия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20.25pt" to="73.9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B03129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591898</wp:posOffset>
                </wp:positionH>
                <wp:positionV relativeFrom="paragraph">
                  <wp:posOffset>264484</wp:posOffset>
                </wp:positionV>
                <wp:extent cx="0" cy="820977"/>
                <wp:effectExtent l="0" t="0" r="1905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09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8C0A8B" id="Прямая соединительная линия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6pt,20.85pt" to="46.6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 w:rsidR="00B03129">
        <w:rPr>
          <w:rFonts w:ascii="Calibri" w:hAnsi="Calibri" w:cs="Calibri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162703</wp:posOffset>
                </wp:positionH>
                <wp:positionV relativeFrom="paragraph">
                  <wp:posOffset>290610</wp:posOffset>
                </wp:positionV>
                <wp:extent cx="3732" cy="1015170"/>
                <wp:effectExtent l="0" t="0" r="34925" b="33020"/>
                <wp:wrapNone/>
                <wp:docPr id="6" name="Соединительная линия уступ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2" cy="1015170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DA7D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" o:spid="_x0000_s1026" type="#_x0000_t34" style="position:absolute;margin-left:12.8pt;margin-top:22.9pt;width:.3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" strokecolor="black [3200]" strokeweight="1.5pt"/>
            </w:pict>
          </mc:Fallback>
        </mc:AlternateContent>
      </w:r>
      <w:r w:rsidR="00B03129" w:rsidRPr="00B03129">
        <w:rPr>
          <w:rFonts w:ascii="Calibri" w:hAnsi="Calibri" w:cs="Calibri"/>
          <w:b/>
          <w:sz w:val="40"/>
          <w:szCs w:val="40"/>
        </w:rPr>
        <w:t>NLT-50-CF-S-GYR-24</w:t>
      </w:r>
      <w:r w:rsidR="00B03129" w:rsidRPr="00B03129">
        <w:rPr>
          <w:rFonts w:ascii="Calibri" w:hAnsi="Calibri" w:cs="Calibri"/>
        </w:rPr>
        <w:t xml:space="preserve"> </w:t>
      </w:r>
    </w:p>
    <w:p w:rsidR="00B03129" w:rsidRDefault="00461C89" w:rsidP="00B03129">
      <w:pPr>
        <w:rPr>
          <w:rFonts w:ascii="Calibri" w:hAnsi="Calibri"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118745</wp:posOffset>
            </wp:positionV>
            <wp:extent cx="503555" cy="15240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1203999</wp:posOffset>
                </wp:positionH>
                <wp:positionV relativeFrom="paragraph">
                  <wp:posOffset>189708</wp:posOffset>
                </wp:positionV>
                <wp:extent cx="97038" cy="0"/>
                <wp:effectExtent l="0" t="0" r="368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8D1A5" id="Прямая соединительная линия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14.95pt" to="102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" strokecolor="black [3200]" strokeweight="1.5pt">
                <v:stroke joinstyle="miter"/>
              </v:line>
            </w:pict>
          </mc:Fallback>
        </mc:AlternateContent>
      </w:r>
    </w:p>
    <w:p w:rsidR="00B03129" w:rsidRDefault="00461C89" w:rsidP="00B03129">
      <w:pPr>
        <w:rPr>
          <w:rFonts w:ascii="Calibri" w:hAnsi="Calibri" w:cs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942742</wp:posOffset>
                </wp:positionH>
                <wp:positionV relativeFrom="paragraph">
                  <wp:posOffset>131924</wp:posOffset>
                </wp:positionV>
                <wp:extent cx="149290" cy="0"/>
                <wp:effectExtent l="0" t="0" r="222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4B975" id="Прямая соединительная линия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0.4pt" to="8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939009</wp:posOffset>
                </wp:positionH>
                <wp:positionV relativeFrom="paragraph">
                  <wp:posOffset>131924</wp:posOffset>
                </wp:positionV>
                <wp:extent cx="149290" cy="0"/>
                <wp:effectExtent l="0" t="0" r="222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02CAD" id="Прямая соединительная линия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0.4pt" to="85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3M5AEAAOYDAAAOAAAAZHJzL2Uyb0RvYy54bWysU82O0zAQviPxDpbvNGkFiI2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2183765</wp:posOffset>
            </wp:positionH>
            <wp:positionV relativeFrom="paragraph">
              <wp:posOffset>55880</wp:posOffset>
            </wp:positionV>
            <wp:extent cx="3324860" cy="152400"/>
            <wp:effectExtent l="0" t="0" r="889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  <w:r w:rsidR="00B03129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266700</wp:posOffset>
            </wp:positionV>
            <wp:extent cx="686435" cy="163830"/>
            <wp:effectExtent l="0" t="0" r="0" b="762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129" w:rsidRDefault="00B03129" w:rsidP="00B03129">
      <w:pPr>
        <w:rPr>
          <w:rFonts w:ascii="Calibri" w:hAnsi="Calibri" w:cs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588178</wp:posOffset>
                </wp:positionH>
                <wp:positionV relativeFrom="paragraph">
                  <wp:posOffset>66636</wp:posOffset>
                </wp:positionV>
                <wp:extent cx="219723" cy="0"/>
                <wp:effectExtent l="0" t="0" r="2794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19A3E" id="Прямая соединительная линия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5.25pt" to="63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618036</wp:posOffset>
                </wp:positionH>
                <wp:positionV relativeFrom="paragraph">
                  <wp:posOffset>73984</wp:posOffset>
                </wp:positionV>
                <wp:extent cx="190345" cy="0"/>
                <wp:effectExtent l="0" t="0" r="1968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332C2" id="Прямая соединительная линия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5.85pt" to="63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719053</wp:posOffset>
            </wp:positionH>
            <wp:positionV relativeFrom="paragraph">
              <wp:posOffset>209006</wp:posOffset>
            </wp:positionV>
            <wp:extent cx="3485515" cy="189865"/>
            <wp:effectExtent l="0" t="0" r="635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129" w:rsidRDefault="00B03129" w:rsidP="00B03129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165878</wp:posOffset>
                </wp:positionH>
                <wp:positionV relativeFrom="paragraph">
                  <wp:posOffset>12480</wp:posOffset>
                </wp:positionV>
                <wp:extent cx="482016" cy="0"/>
                <wp:effectExtent l="0" t="0" r="323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01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48992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pt" to="5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p w:rsidR="00D83884" w:rsidRDefault="006C740A" w:rsidP="00CE71A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</w:t>
      </w:r>
    </w:p>
    <w:p w:rsidR="00DE61FB" w:rsidRDefault="006C740A" w:rsidP="00D83884">
      <w:pPr>
        <w:jc w:val="center"/>
        <w:rPr>
          <w:rFonts w:ascii="Calibri" w:hAnsi="Calibri" w:cs="Calibri"/>
          <w:b/>
          <w:sz w:val="24"/>
          <w:szCs w:val="24"/>
        </w:rPr>
      </w:pPr>
      <w:r w:rsidRPr="006C740A">
        <w:rPr>
          <w:rFonts w:ascii="Calibri" w:hAnsi="Calibri" w:cs="Calibri"/>
          <w:b/>
          <w:sz w:val="24"/>
          <w:szCs w:val="24"/>
        </w:rPr>
        <w:t>Гарантийные обязательства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>1. Гарантийный срок на данный прибор составляет 12 месяцев и исчисляется со дня продажи.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2. Гарантийные обязательства распространяются только на неисправности, выявленные </w:t>
      </w:r>
      <w:proofErr w:type="gramStart"/>
      <w:r w:rsidRPr="005A7818">
        <w:t>в</w:t>
      </w:r>
      <w:r w:rsidR="00D83884">
        <w:t xml:space="preserve"> </w:t>
      </w:r>
      <w:r w:rsidRPr="005A7818">
        <w:t xml:space="preserve"> течение</w:t>
      </w:r>
      <w:proofErr w:type="gramEnd"/>
      <w:r w:rsidRPr="005A7818">
        <w:t xml:space="preserve"> гарантийного срока и обусловленные производственным и/или конструктивным</w:t>
      </w:r>
      <w:r w:rsidR="00D83884">
        <w:t xml:space="preserve"> </w:t>
      </w:r>
      <w:r w:rsidRPr="005A7818">
        <w:t xml:space="preserve"> браком.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>3. Гарантийные обязательства прекращаются: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 3.1. При </w:t>
      </w:r>
      <w:r w:rsidR="00294DFC" w:rsidRPr="005A7818">
        <w:t>несоблюдении</w:t>
      </w:r>
      <w:r w:rsidRPr="005A7818">
        <w:t xml:space="preserve"> пользователем предписаний инструкции по эксплуатации прибора.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 3.2. При наличии механических повреждений.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 3.3. При воздействии на прибор неблагоприятных атмосферных и иных </w:t>
      </w:r>
      <w:proofErr w:type="gramStart"/>
      <w:r w:rsidRPr="005A7818">
        <w:t>внешних</w:t>
      </w:r>
      <w:r w:rsidR="00D83884">
        <w:t xml:space="preserve"> </w:t>
      </w:r>
      <w:r w:rsidRPr="005A7818">
        <w:t xml:space="preserve"> воздействий</w:t>
      </w:r>
      <w:proofErr w:type="gramEnd"/>
      <w:r w:rsidRPr="005A7818">
        <w:t>, таких как дождь, снег, повышенная влажность, нагрев, агрессивные среды,</w:t>
      </w:r>
      <w:r w:rsidR="00D83884">
        <w:t xml:space="preserve"> </w:t>
      </w:r>
      <w:r w:rsidRPr="005A7818">
        <w:t xml:space="preserve"> несоответствие нормам параметров электросети, питающей прибор.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 3.4. Если прибор подвергался вскрытию, ремонту или модификации.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4. Вышедшее из строя оборудование подлежит обязательному возврату Поставщику. </w:t>
      </w:r>
      <w:proofErr w:type="gramStart"/>
      <w:r w:rsidRPr="005A7818">
        <w:t>При</w:t>
      </w:r>
      <w:r w:rsidR="00D83884">
        <w:t xml:space="preserve"> </w:t>
      </w:r>
      <w:r w:rsidRPr="005A7818">
        <w:t xml:space="preserve"> возврате</w:t>
      </w:r>
      <w:proofErr w:type="gramEnd"/>
      <w:r w:rsidRPr="005A7818">
        <w:t xml:space="preserve"> оборудования необходимо в комплекте с ним предоставить следующие</w:t>
      </w:r>
      <w:r w:rsidR="00D83884">
        <w:t xml:space="preserve"> </w:t>
      </w:r>
      <w:r w:rsidRPr="005A7818">
        <w:t xml:space="preserve"> документы: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 xml:space="preserve"> </w:t>
      </w:r>
      <w:r w:rsidR="009B0331" w:rsidRPr="005A7818">
        <w:t xml:space="preserve"> - акт-рекламацию с указанием номера накладной, по которой производилась отгрузка оборудования покупателю</w:t>
      </w:r>
      <w:r w:rsidRPr="005A7818">
        <w:t>;</w:t>
      </w:r>
    </w:p>
    <w:p w:rsidR="006C740A" w:rsidRPr="005A7818" w:rsidRDefault="00180D50" w:rsidP="00D83884">
      <w:pPr>
        <w:spacing w:after="0" w:line="240" w:lineRule="auto"/>
        <w:jc w:val="both"/>
      </w:pPr>
      <w:r w:rsidRPr="005A7818">
        <w:t xml:space="preserve"> - схему</w:t>
      </w:r>
      <w:r w:rsidR="009B0331" w:rsidRPr="005A7818">
        <w:t>, по которой было произведено подключение покупателем</w:t>
      </w:r>
      <w:r w:rsidR="006C740A" w:rsidRPr="005A7818">
        <w:t>;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t>При отсутствии одного из документов Поставщик вправе отказать в гарантии на изделие.</w:t>
      </w:r>
    </w:p>
    <w:p w:rsidR="006C740A" w:rsidRPr="005A7818" w:rsidRDefault="006C740A" w:rsidP="00D83884">
      <w:pPr>
        <w:spacing w:after="0" w:line="240" w:lineRule="auto"/>
        <w:jc w:val="both"/>
      </w:pPr>
      <w:r w:rsidRPr="005A7818">
        <w:lastRenderedPageBreak/>
        <w:t xml:space="preserve">5. В случае выхода из строя оборудования в период действия гарантийного срока и </w:t>
      </w:r>
      <w:proofErr w:type="gramStart"/>
      <w:r w:rsidRPr="005A7818">
        <w:t>при</w:t>
      </w:r>
      <w:r w:rsidR="00D83884">
        <w:t xml:space="preserve"> </w:t>
      </w:r>
      <w:r w:rsidRPr="005A7818">
        <w:t xml:space="preserve"> наличии</w:t>
      </w:r>
      <w:proofErr w:type="gramEnd"/>
      <w:r w:rsidRPr="005A7818">
        <w:t xml:space="preserve"> всех документов по п.4, Поставщик обязуется произвести экспертизу оборудования.</w:t>
      </w:r>
      <w:r w:rsidR="00D83884">
        <w:t xml:space="preserve"> </w:t>
      </w:r>
      <w:r w:rsidRPr="005A7818">
        <w:t xml:space="preserve"> Если случай гарантийный, Поставщик производит ремонт или замену оборудования.</w:t>
      </w:r>
    </w:p>
    <w:p w:rsidR="00D83884" w:rsidRDefault="00D83884" w:rsidP="00D83884">
      <w:pPr>
        <w:spacing w:after="0"/>
        <w:jc w:val="both"/>
      </w:pPr>
    </w:p>
    <w:p w:rsidR="00D83884" w:rsidRDefault="00D83884" w:rsidP="006B1380">
      <w:pPr>
        <w:spacing w:after="0"/>
      </w:pPr>
    </w:p>
    <w:p w:rsidR="00C37062" w:rsidRDefault="00C37062" w:rsidP="00C37062">
      <w:pPr>
        <w:ind w:firstLine="360"/>
      </w:pPr>
      <w:r>
        <w:t>Дата продажи «____» _________20__г.</w:t>
      </w:r>
    </w:p>
    <w:p w:rsidR="00C37062" w:rsidRPr="00C37062" w:rsidRDefault="00C37062" w:rsidP="00C37062">
      <w:pPr>
        <w:ind w:firstLine="360"/>
      </w:pPr>
      <w:r w:rsidRPr="00C37062">
        <w:t xml:space="preserve">Подпись </w:t>
      </w:r>
      <w:proofErr w:type="gramStart"/>
      <w:r w:rsidRPr="00C37062">
        <w:t>продавца  _</w:t>
      </w:r>
      <w:proofErr w:type="gramEnd"/>
      <w:r w:rsidRPr="00C37062">
        <w:t>_______</w:t>
      </w:r>
    </w:p>
    <w:p w:rsidR="00C37062" w:rsidRPr="00C37062" w:rsidRDefault="00C37062" w:rsidP="00C37062">
      <w:pPr>
        <w:ind w:firstLine="360"/>
      </w:pPr>
      <w:r w:rsidRPr="00C37062">
        <w:t xml:space="preserve">Печать фирмы-продавца </w:t>
      </w:r>
    </w:p>
    <w:p w:rsidR="006B1380" w:rsidRPr="00D83884" w:rsidRDefault="006B1380" w:rsidP="006B1380">
      <w:pPr>
        <w:spacing w:after="0"/>
      </w:pPr>
    </w:p>
    <w:p w:rsidR="006B1380" w:rsidRPr="00D83884" w:rsidRDefault="006B1380" w:rsidP="006B1380">
      <w:pPr>
        <w:spacing w:after="0"/>
      </w:pPr>
    </w:p>
    <w:p w:rsidR="00C37062" w:rsidRPr="00C37062" w:rsidRDefault="006B1380" w:rsidP="00C37062">
      <w:pPr>
        <w:jc w:val="center"/>
      </w:pPr>
      <w:r w:rsidRPr="00D83884">
        <w:t>Изготовитель</w:t>
      </w:r>
      <w:r w:rsidRPr="00C37062">
        <w:t xml:space="preserve">: </w:t>
      </w:r>
      <w:proofErr w:type="spellStart"/>
      <w:r w:rsidR="00C37062" w:rsidRPr="00C37062">
        <w:t>Zhejiang</w:t>
      </w:r>
      <w:proofErr w:type="spellEnd"/>
      <w:r w:rsidR="00C37062" w:rsidRPr="00C37062">
        <w:t xml:space="preserve"> </w:t>
      </w:r>
      <w:proofErr w:type="spellStart"/>
      <w:r w:rsidR="00C37062" w:rsidRPr="00C37062">
        <w:t>Nanzhou</w:t>
      </w:r>
      <w:proofErr w:type="spellEnd"/>
      <w:r w:rsidR="00C37062" w:rsidRPr="00C37062">
        <w:t xml:space="preserve"> </w:t>
      </w:r>
      <w:proofErr w:type="spellStart"/>
      <w:r w:rsidR="00C37062" w:rsidRPr="00C37062">
        <w:t>Technology</w:t>
      </w:r>
      <w:proofErr w:type="spellEnd"/>
      <w:r w:rsidR="00C37062" w:rsidRPr="00C37062">
        <w:t xml:space="preserve"> </w:t>
      </w:r>
      <w:proofErr w:type="spellStart"/>
      <w:r w:rsidR="00C37062" w:rsidRPr="00C37062">
        <w:t>Co</w:t>
      </w:r>
      <w:proofErr w:type="spellEnd"/>
      <w:r w:rsidR="00C37062" w:rsidRPr="00C37062">
        <w:t xml:space="preserve">., </w:t>
      </w:r>
      <w:proofErr w:type="spellStart"/>
      <w:r w:rsidR="00C37062" w:rsidRPr="00C37062">
        <w:t>Ltd</w:t>
      </w:r>
      <w:proofErr w:type="spellEnd"/>
    </w:p>
    <w:p w:rsidR="00C37062" w:rsidRPr="00C37062" w:rsidRDefault="00C37062" w:rsidP="00C37062">
      <w:pPr>
        <w:jc w:val="center"/>
      </w:pPr>
      <w:r w:rsidRPr="00C37062">
        <w:t xml:space="preserve">No. 2088 </w:t>
      </w:r>
      <w:proofErr w:type="spellStart"/>
      <w:r w:rsidRPr="00C37062">
        <w:t>Liuhuang</w:t>
      </w:r>
      <w:proofErr w:type="spellEnd"/>
      <w:r w:rsidRPr="00C37062">
        <w:t xml:space="preserve"> Road, </w:t>
      </w:r>
      <w:proofErr w:type="spellStart"/>
      <w:r w:rsidRPr="00C37062">
        <w:t>Liushi</w:t>
      </w:r>
      <w:proofErr w:type="spellEnd"/>
      <w:r w:rsidRPr="00C37062">
        <w:t xml:space="preserve"> Town, Yueqing City, Zhejiang Province</w:t>
      </w:r>
      <w:r w:rsidRPr="00C37062">
        <w:t>, China, Китай</w:t>
      </w:r>
    </w:p>
    <w:p w:rsidR="006B1380" w:rsidRPr="00D83884" w:rsidRDefault="006B1380" w:rsidP="00C37062">
      <w:pPr>
        <w:spacing w:after="0"/>
        <w:jc w:val="center"/>
      </w:pPr>
      <w:r w:rsidRPr="00D83884">
        <w:t xml:space="preserve">Уполномоченное изготовителем лицо: ООО "Нова систем", Республика Беларусь, 220114, </w:t>
      </w:r>
      <w:proofErr w:type="spellStart"/>
      <w:r w:rsidRPr="00D83884">
        <w:t>г.Минск</w:t>
      </w:r>
      <w:proofErr w:type="spellEnd"/>
      <w:r w:rsidRPr="00D83884">
        <w:t xml:space="preserve">, ул. </w:t>
      </w:r>
      <w:proofErr w:type="spellStart"/>
      <w:r w:rsidRPr="00D83884">
        <w:t>Ф.Скорины</w:t>
      </w:r>
      <w:proofErr w:type="spellEnd"/>
      <w:r w:rsidRPr="00D83884">
        <w:t xml:space="preserve">, д 14, к. </w:t>
      </w:r>
      <w:r w:rsidR="00D83884">
        <w:t>410</w:t>
      </w:r>
    </w:p>
    <w:p w:rsidR="006B1380" w:rsidRPr="00D83884" w:rsidRDefault="00C37062" w:rsidP="00C37062">
      <w:pPr>
        <w:spacing w:after="0"/>
        <w:jc w:val="center"/>
      </w:pPr>
      <w:r w:rsidRPr="0077006D">
        <w:rPr>
          <w:bCs/>
          <w:noProof/>
        </w:rPr>
        <w:drawing>
          <wp:anchor distT="0" distB="0" distL="114300" distR="114300" simplePos="0" relativeHeight="251683840" behindDoc="1" locked="0" layoutInCell="1" allowOverlap="1" wp14:anchorId="4C9D87F4" wp14:editId="527579C0">
            <wp:simplePos x="0" y="0"/>
            <wp:positionH relativeFrom="column">
              <wp:posOffset>2493389</wp:posOffset>
            </wp:positionH>
            <wp:positionV relativeFrom="paragraph">
              <wp:posOffset>6895</wp:posOffset>
            </wp:positionV>
            <wp:extent cx="1200150" cy="120015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80" w:rsidRPr="00D83884">
        <w:t xml:space="preserve">Импортер: ООО "Нова систем", Республика Беларусь, 220114, </w:t>
      </w:r>
      <w:proofErr w:type="spellStart"/>
      <w:r w:rsidR="006B1380" w:rsidRPr="00D83884">
        <w:t>г.Минск</w:t>
      </w:r>
      <w:proofErr w:type="spellEnd"/>
      <w:r w:rsidR="006B1380" w:rsidRPr="00D83884">
        <w:t xml:space="preserve">, ул. </w:t>
      </w:r>
      <w:proofErr w:type="spellStart"/>
      <w:r w:rsidR="006B1380" w:rsidRPr="00D83884">
        <w:t>Ф.Скорины</w:t>
      </w:r>
      <w:proofErr w:type="spellEnd"/>
      <w:r w:rsidR="006B1380" w:rsidRPr="00D83884">
        <w:t xml:space="preserve">, д 14, к. </w:t>
      </w:r>
      <w:r>
        <w:t>410</w:t>
      </w:r>
    </w:p>
    <w:p w:rsidR="006B1380" w:rsidRPr="00D83884" w:rsidRDefault="00C37062" w:rsidP="00C37062">
      <w:pPr>
        <w:pStyle w:val="a3"/>
        <w:ind w:left="0"/>
        <w:jc w:val="center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77006D">
        <w:rPr>
          <w:noProof/>
        </w:rPr>
        <w:drawing>
          <wp:anchor distT="0" distB="0" distL="114300" distR="114300" simplePos="0" relativeHeight="251681792" behindDoc="1" locked="0" layoutInCell="1" allowOverlap="1" wp14:anchorId="301DBF4C" wp14:editId="00408B8D">
            <wp:simplePos x="0" y="0"/>
            <wp:positionH relativeFrom="page">
              <wp:posOffset>2540800</wp:posOffset>
            </wp:positionH>
            <wp:positionV relativeFrom="paragraph">
              <wp:posOffset>126488</wp:posOffset>
            </wp:positionV>
            <wp:extent cx="552450" cy="504984"/>
            <wp:effectExtent l="0" t="0" r="0" b="952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9C8" w:rsidRPr="006C740A" w:rsidRDefault="007D29C8" w:rsidP="006C740A">
      <w:pPr>
        <w:spacing w:after="0"/>
        <w:rPr>
          <w:sz w:val="20"/>
          <w:szCs w:val="20"/>
        </w:rPr>
      </w:pPr>
      <w:bookmarkStart w:id="0" w:name="_GoBack"/>
      <w:bookmarkEnd w:id="0"/>
    </w:p>
    <w:sectPr w:rsidR="007D29C8" w:rsidRPr="006C740A" w:rsidSect="00D8388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E9"/>
    <w:rsid w:val="000E734D"/>
    <w:rsid w:val="00180D50"/>
    <w:rsid w:val="00281B0D"/>
    <w:rsid w:val="00294DFC"/>
    <w:rsid w:val="002C3746"/>
    <w:rsid w:val="003350D9"/>
    <w:rsid w:val="004457F9"/>
    <w:rsid w:val="00461C89"/>
    <w:rsid w:val="00465C45"/>
    <w:rsid w:val="00550DE5"/>
    <w:rsid w:val="005A7818"/>
    <w:rsid w:val="006B1380"/>
    <w:rsid w:val="006C740A"/>
    <w:rsid w:val="007847FE"/>
    <w:rsid w:val="007D29C8"/>
    <w:rsid w:val="00905B5B"/>
    <w:rsid w:val="0094593C"/>
    <w:rsid w:val="00987CAE"/>
    <w:rsid w:val="009B0331"/>
    <w:rsid w:val="00B03129"/>
    <w:rsid w:val="00BB41E9"/>
    <w:rsid w:val="00C37062"/>
    <w:rsid w:val="00C94BD3"/>
    <w:rsid w:val="00CE71AA"/>
    <w:rsid w:val="00D83884"/>
    <w:rsid w:val="00DE30AB"/>
    <w:rsid w:val="00DE61FB"/>
    <w:rsid w:val="00E07ACE"/>
    <w:rsid w:val="00F85DAE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9AB1"/>
  <w15:chartTrackingRefBased/>
  <w15:docId w15:val="{F32B7DC1-E18D-4865-AB03-19645D6C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1380"/>
    <w:pPr>
      <w:widowControl w:val="0"/>
      <w:autoSpaceDE w:val="0"/>
      <w:autoSpaceDN w:val="0"/>
      <w:spacing w:before="6" w:after="0" w:line="240" w:lineRule="auto"/>
      <w:ind w:left="100"/>
    </w:pPr>
    <w:rPr>
      <w:rFonts w:ascii="Arial" w:eastAsia="Arial" w:hAnsi="Arial" w:cs="Arial"/>
      <w:sz w:val="12"/>
      <w:szCs w:val="12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B1380"/>
    <w:rPr>
      <w:rFonts w:ascii="Arial" w:eastAsia="Arial" w:hAnsi="Arial" w:cs="Arial"/>
      <w:sz w:val="12"/>
      <w:szCs w:val="1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9F3A-F3DB-4A37-A2F5-AC52A0DE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Бирюков</dc:creator>
  <cp:keywords/>
  <dc:description/>
  <cp:lastModifiedBy>Качковская Яна Григорьевна</cp:lastModifiedBy>
  <cp:revision>9</cp:revision>
  <dcterms:created xsi:type="dcterms:W3CDTF">2024-06-14T20:04:00Z</dcterms:created>
  <dcterms:modified xsi:type="dcterms:W3CDTF">2025-02-24T13:50:00Z</dcterms:modified>
</cp:coreProperties>
</file>